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CD45" w14:textId="0DC2A534" w:rsidR="005D4B82" w:rsidRDefault="00C33F45" w:rsidP="00C33F45">
      <w:pPr>
        <w:pStyle w:val="afa"/>
        <w:ind w:left="4395"/>
        <w:jc w:val="center"/>
        <w:rPr>
          <w:rFonts w:ascii="Times New Roman" w:hAnsi="Times New Roman"/>
          <w:sz w:val="28"/>
          <w:szCs w:val="28"/>
        </w:rPr>
      </w:pPr>
      <w:r w:rsidRPr="00C33F45">
        <w:rPr>
          <w:rFonts w:ascii="Times New Roman" w:hAnsi="Times New Roman"/>
          <w:sz w:val="28"/>
          <w:szCs w:val="28"/>
        </w:rPr>
        <w:t>Утверждены</w:t>
      </w:r>
      <w:r w:rsidRPr="00C33F45">
        <w:rPr>
          <w:rFonts w:ascii="Times New Roman" w:hAnsi="Times New Roman"/>
          <w:sz w:val="28"/>
          <w:szCs w:val="28"/>
        </w:rPr>
        <w:cr/>
        <w:t xml:space="preserve">решением Собрания представителей </w:t>
      </w:r>
      <w:r>
        <w:rPr>
          <w:rFonts w:ascii="Times New Roman" w:hAnsi="Times New Roman"/>
          <w:sz w:val="28"/>
          <w:szCs w:val="28"/>
        </w:rPr>
        <w:br/>
      </w:r>
      <w:r w:rsidRPr="00C33F45">
        <w:rPr>
          <w:rFonts w:ascii="Times New Roman" w:hAnsi="Times New Roman"/>
          <w:sz w:val="28"/>
          <w:szCs w:val="28"/>
        </w:rPr>
        <w:t>сельского поселения Светлодольск</w:t>
      </w:r>
      <w:r>
        <w:rPr>
          <w:rFonts w:ascii="Times New Roman" w:hAnsi="Times New Roman"/>
          <w:sz w:val="28"/>
          <w:szCs w:val="28"/>
        </w:rPr>
        <w:br/>
      </w:r>
      <w:r w:rsidRPr="00C33F45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 </w:t>
      </w:r>
      <w:r w:rsidRPr="00C33F45">
        <w:rPr>
          <w:rFonts w:ascii="Times New Roman" w:hAnsi="Times New Roman"/>
          <w:sz w:val="28"/>
          <w:szCs w:val="28"/>
        </w:rPr>
        <w:cr/>
        <w:t>от 13.06.2013 № 11,</w:t>
      </w:r>
      <w:r w:rsidRPr="00C33F45">
        <w:rPr>
          <w:rFonts w:ascii="Times New Roman" w:hAnsi="Times New Roman"/>
          <w:sz w:val="28"/>
          <w:szCs w:val="28"/>
        </w:rPr>
        <w:cr/>
        <w:t>в редакции решений от 20.12.2019 № 37, от 14.03.2023 № 9</w:t>
      </w:r>
    </w:p>
    <w:p w14:paraId="5A54BA10" w14:textId="2054DFCA" w:rsidR="00C33F45" w:rsidRPr="00C33F45" w:rsidRDefault="00C33F45" w:rsidP="00C33F45">
      <w:pPr>
        <w:pStyle w:val="afa"/>
        <w:ind w:left="4395"/>
        <w:jc w:val="center"/>
        <w:rPr>
          <w:rFonts w:ascii="Times New Roman" w:hAnsi="Times New Roman"/>
          <w:sz w:val="28"/>
          <w:szCs w:val="28"/>
        </w:rPr>
      </w:pPr>
      <w:r w:rsidRPr="00C33F45">
        <w:rPr>
          <w:rFonts w:ascii="Times New Roman" w:hAnsi="Times New Roman"/>
          <w:sz w:val="28"/>
          <w:szCs w:val="28"/>
        </w:rPr>
        <w:t>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F45">
        <w:rPr>
          <w:rFonts w:ascii="Times New Roman" w:hAnsi="Times New Roman"/>
          <w:sz w:val="28"/>
          <w:szCs w:val="28"/>
        </w:rPr>
        <w:t>постановления Правительства</w:t>
      </w:r>
      <w:r w:rsidRPr="00C33F45">
        <w:rPr>
          <w:rFonts w:ascii="Times New Roman" w:hAnsi="Times New Roman"/>
          <w:sz w:val="28"/>
          <w:szCs w:val="28"/>
        </w:rPr>
        <w:cr/>
        <w:t>Самарской области</w:t>
      </w:r>
      <w:r w:rsidRPr="00C33F45">
        <w:rPr>
          <w:rFonts w:ascii="Times New Roman" w:hAnsi="Times New Roman"/>
          <w:sz w:val="28"/>
          <w:szCs w:val="28"/>
        </w:rPr>
        <w:cr/>
        <w:t>от 13.08.2025 № 454</w:t>
      </w:r>
    </w:p>
    <w:p w14:paraId="2B3D795A" w14:textId="77777777" w:rsidR="005D4B82" w:rsidRPr="00537395" w:rsidRDefault="005D4B82" w:rsidP="005D4B82">
      <w:pPr>
        <w:ind w:left="708"/>
        <w:rPr>
          <w:rFonts w:ascii="Times New Roman" w:hAnsi="Times New Roman"/>
          <w:sz w:val="28"/>
          <w:szCs w:val="28"/>
        </w:rPr>
      </w:pPr>
    </w:p>
    <w:p w14:paraId="70654EC1" w14:textId="77777777" w:rsidR="005D4B82" w:rsidRPr="00537395" w:rsidRDefault="005D4B82" w:rsidP="005D4B82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 w:rsidRPr="00537395">
        <w:rPr>
          <w:b w:val="0"/>
          <w:bCs w:val="0"/>
          <w:sz w:val="28"/>
          <w:szCs w:val="28"/>
        </w:rPr>
        <w:t>ПОЛОЖЕНИЕ</w:t>
      </w:r>
    </w:p>
    <w:p w14:paraId="798B32E1" w14:textId="77777777" w:rsidR="005D4B82" w:rsidRPr="00537395" w:rsidRDefault="005D4B82" w:rsidP="005D4B82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 w:rsidRPr="00537395">
        <w:rPr>
          <w:b w:val="0"/>
          <w:bCs w:val="0"/>
          <w:sz w:val="28"/>
          <w:szCs w:val="28"/>
        </w:rPr>
        <w:t xml:space="preserve">о территориальном планировании сельского поселения </w:t>
      </w:r>
      <w:r w:rsidR="00DE715E" w:rsidRPr="00537395">
        <w:rPr>
          <w:b w:val="0"/>
          <w:bCs w:val="0"/>
          <w:sz w:val="28"/>
          <w:szCs w:val="28"/>
        </w:rPr>
        <w:t xml:space="preserve">Светлодольск </w:t>
      </w:r>
      <w:r w:rsidRPr="00537395">
        <w:rPr>
          <w:b w:val="0"/>
          <w:bCs w:val="0"/>
          <w:sz w:val="28"/>
          <w:szCs w:val="28"/>
        </w:rPr>
        <w:t>муниципального района Сергиевский Самарской области</w:t>
      </w:r>
    </w:p>
    <w:p w14:paraId="6C2BC9D0" w14:textId="77777777" w:rsidR="005D4B82" w:rsidRPr="00537395" w:rsidRDefault="005D4B82" w:rsidP="00A62A2E">
      <w:pPr>
        <w:ind w:left="708"/>
        <w:rPr>
          <w:rFonts w:ascii="Times New Roman" w:hAnsi="Times New Roman"/>
          <w:sz w:val="28"/>
          <w:szCs w:val="28"/>
        </w:rPr>
      </w:pPr>
    </w:p>
    <w:p w14:paraId="66EA15F0" w14:textId="77777777" w:rsidR="00A961C8" w:rsidRPr="00537395" w:rsidRDefault="00A961C8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 Общие положения</w:t>
      </w:r>
    </w:p>
    <w:p w14:paraId="3D588F40" w14:textId="77777777" w:rsidR="00A961C8" w:rsidRPr="00537395" w:rsidRDefault="00A961C8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7C55C8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</w:t>
      </w:r>
      <w:r w:rsidR="00682200" w:rsidRPr="00537395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537395">
        <w:rPr>
          <w:rFonts w:ascii="Times New Roman" w:hAnsi="Times New Roman"/>
          <w:sz w:val="28"/>
          <w:szCs w:val="28"/>
        </w:rPr>
        <w:t xml:space="preserve">Генеральный план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14:paraId="01F390BC" w14:textId="14B96A0C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</w:t>
      </w:r>
      <w:r w:rsidR="005C6096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lastRenderedPageBreak/>
        <w:t xml:space="preserve">и нормативными правовыми актами Российской Федерации, законами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и иными нормативными право</w:t>
      </w:r>
      <w:r w:rsidR="00682200" w:rsidRPr="00537395">
        <w:rPr>
          <w:rFonts w:ascii="Times New Roman" w:hAnsi="Times New Roman"/>
          <w:sz w:val="28"/>
          <w:szCs w:val="28"/>
        </w:rPr>
        <w:t xml:space="preserve">выми актами Самарской области, </w:t>
      </w:r>
      <w:r w:rsidR="0098213F" w:rsidRPr="00537395">
        <w:rPr>
          <w:rFonts w:ascii="Times New Roman" w:hAnsi="Times New Roman"/>
          <w:sz w:val="28"/>
          <w:szCs w:val="28"/>
        </w:rPr>
        <w:t>У</w:t>
      </w:r>
      <w:r w:rsidRPr="00537395">
        <w:rPr>
          <w:rFonts w:ascii="Times New Roman" w:hAnsi="Times New Roman"/>
          <w:sz w:val="28"/>
          <w:szCs w:val="28"/>
        </w:rPr>
        <w:t>ставом сельского</w:t>
      </w:r>
      <w:r w:rsidR="004D7CBC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области, иными нормативными правовыми актами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78041CD0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1.3. При осуществлении территориального планирования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учтены интересы Российской Федерации, Самарской области,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по реализации полномочий федеральных органов государственной власти, органов государственной власти Самарской области и органов местного самоуправления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>.</w:t>
      </w:r>
    </w:p>
    <w:p w14:paraId="50D25153" w14:textId="0941A915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</w:t>
      </w:r>
      <w:r w:rsidR="001B12CE">
        <w:rPr>
          <w:rFonts w:ascii="Times New Roman" w:hAnsi="Times New Roman"/>
          <w:sz w:val="28"/>
          <w:szCs w:val="28"/>
        </w:rPr>
        <w:t>.4. Генеральный план разработан в соответствии со</w:t>
      </w:r>
      <w:r w:rsidRPr="00537395">
        <w:rPr>
          <w:rFonts w:ascii="Times New Roman" w:hAnsi="Times New Roman"/>
          <w:sz w:val="28"/>
          <w:szCs w:val="28"/>
        </w:rPr>
        <w:t xml:space="preserve"> Стратеги</w:t>
      </w:r>
      <w:r w:rsidR="001B12CE">
        <w:rPr>
          <w:rFonts w:ascii="Times New Roman" w:hAnsi="Times New Roman"/>
          <w:sz w:val="28"/>
          <w:szCs w:val="28"/>
        </w:rPr>
        <w:t>ей</w:t>
      </w:r>
      <w:r w:rsidRPr="00537395">
        <w:rPr>
          <w:rFonts w:ascii="Times New Roman" w:hAnsi="Times New Roman"/>
          <w:sz w:val="28"/>
          <w:szCs w:val="28"/>
        </w:rPr>
        <w:t xml:space="preserve"> социально-экономического развития Самарской области</w:t>
      </w:r>
      <w:r w:rsidR="00682200" w:rsidRPr="00537395">
        <w:rPr>
          <w:rFonts w:ascii="Times New Roman" w:hAnsi="Times New Roman"/>
          <w:sz w:val="28"/>
          <w:szCs w:val="28"/>
        </w:rPr>
        <w:t xml:space="preserve"> на период до 2030 года, утвержденной</w:t>
      </w:r>
      <w:r w:rsidRPr="00537395">
        <w:rPr>
          <w:rFonts w:ascii="Times New Roman" w:hAnsi="Times New Roman"/>
          <w:sz w:val="28"/>
          <w:szCs w:val="28"/>
        </w:rPr>
        <w:t xml:space="preserve"> постановлением Правительства Самарской области</w:t>
      </w:r>
      <w:r w:rsidR="00682200" w:rsidRPr="00537395">
        <w:rPr>
          <w:rFonts w:ascii="Times New Roman" w:hAnsi="Times New Roman"/>
          <w:sz w:val="28"/>
          <w:szCs w:val="28"/>
        </w:rPr>
        <w:t xml:space="preserve">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от 12.07.2017 № 441</w:t>
      </w:r>
      <w:r w:rsidR="00DD6BB2" w:rsidRPr="00537395">
        <w:rPr>
          <w:rFonts w:ascii="Times New Roman" w:hAnsi="Times New Roman"/>
          <w:sz w:val="28"/>
          <w:szCs w:val="28"/>
        </w:rPr>
        <w:t xml:space="preserve"> «О Стратегии социально-экономического развития Самарской области на период до 2030 года»</w:t>
      </w:r>
      <w:r w:rsidRPr="00537395">
        <w:rPr>
          <w:rFonts w:ascii="Times New Roman" w:hAnsi="Times New Roman"/>
          <w:sz w:val="28"/>
          <w:szCs w:val="28"/>
        </w:rPr>
        <w:t>, план</w:t>
      </w:r>
      <w:r w:rsidR="001B12CE">
        <w:rPr>
          <w:rFonts w:ascii="Times New Roman" w:hAnsi="Times New Roman"/>
          <w:sz w:val="28"/>
          <w:szCs w:val="28"/>
        </w:rPr>
        <w:t>ами</w:t>
      </w:r>
      <w:r w:rsidRPr="00537395">
        <w:rPr>
          <w:rFonts w:ascii="Times New Roman" w:hAnsi="Times New Roman"/>
          <w:sz w:val="28"/>
          <w:szCs w:val="28"/>
        </w:rPr>
        <w:t xml:space="preserve"> и программ</w:t>
      </w:r>
      <w:r w:rsidR="001B12CE">
        <w:rPr>
          <w:rFonts w:ascii="Times New Roman" w:hAnsi="Times New Roman"/>
          <w:sz w:val="28"/>
          <w:szCs w:val="28"/>
        </w:rPr>
        <w:t>ами</w:t>
      </w:r>
      <w:r w:rsidRPr="00537395">
        <w:rPr>
          <w:rFonts w:ascii="Times New Roman" w:hAnsi="Times New Roman"/>
          <w:sz w:val="28"/>
          <w:szCs w:val="28"/>
        </w:rPr>
        <w:t xml:space="preserve"> комплексного социально-экономического развития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и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.</w:t>
      </w:r>
    </w:p>
    <w:p w14:paraId="2F86AE00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1.5. При подготовке Генерального плана учтены:</w:t>
      </w:r>
    </w:p>
    <w:p w14:paraId="5CCE0F77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, бюджета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;</w:t>
      </w:r>
    </w:p>
    <w:p w14:paraId="68341D6C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</w:t>
      </w:r>
      <w:r w:rsidRPr="00537395">
        <w:rPr>
          <w:rFonts w:ascii="Times New Roman" w:hAnsi="Times New Roman"/>
          <w:sz w:val="28"/>
          <w:szCs w:val="28"/>
        </w:rPr>
        <w:lastRenderedPageBreak/>
        <w:t xml:space="preserve">бюджетов, предусматривающие создание на территории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14:paraId="3259A63B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инвестиционные программы субъектов естественных монополий, организаций коммунального комплекса;</w:t>
      </w:r>
    </w:p>
    <w:p w14:paraId="344AF1C9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сведения, содержащиеся в федеральной государственной информационной системе территориального планирования;</w:t>
      </w:r>
    </w:p>
    <w:p w14:paraId="3A2A8962" w14:textId="4DD94789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Схема территориального планирования Самарской области, утвержденная постановлением Правительства Самарской области </w:t>
      </w:r>
      <w:r w:rsidR="001B12CE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от 13.12.2007 №</w:t>
      </w:r>
      <w:r w:rsidR="00157A69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261;</w:t>
      </w:r>
    </w:p>
    <w:p w14:paraId="0CE53485" w14:textId="72DED76D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Схема территориального планирования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представителей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noProof/>
          <w:sz w:val="28"/>
          <w:szCs w:val="28"/>
        </w:rPr>
        <w:t>от 28.01.2010</w:t>
      </w:r>
      <w:r w:rsidR="00682200" w:rsidRPr="00537395">
        <w:rPr>
          <w:rFonts w:ascii="Times New Roman" w:hAnsi="Times New Roman"/>
          <w:noProof/>
          <w:sz w:val="28"/>
          <w:szCs w:val="28"/>
        </w:rPr>
        <w:t xml:space="preserve"> № 3</w:t>
      </w:r>
      <w:r w:rsidRPr="00537395">
        <w:rPr>
          <w:rFonts w:ascii="Times New Roman" w:hAnsi="Times New Roman"/>
          <w:sz w:val="28"/>
          <w:szCs w:val="28"/>
        </w:rPr>
        <w:t>;</w:t>
      </w:r>
    </w:p>
    <w:p w14:paraId="501C8378" w14:textId="323CE7E1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предложения заинтересованных лиц.</w:t>
      </w:r>
    </w:p>
    <w:p w14:paraId="70EC726D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1.6. Генеральный план включает:</w:t>
      </w:r>
    </w:p>
    <w:p w14:paraId="39EEA5A7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14:paraId="1355BA6F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карту границ населённых пунктов, входящих в состав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(М 1:25 000);</w:t>
      </w:r>
    </w:p>
    <w:p w14:paraId="5ADDE1BB" w14:textId="37496E46" w:rsidR="00A961C8" w:rsidRPr="00537395" w:rsidRDefault="00A961C8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карту функциональных зон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Самарской области (М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1:25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000);</w:t>
      </w:r>
    </w:p>
    <w:p w14:paraId="0D299FA0" w14:textId="6F1E1240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карты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Самарской области</w:t>
      </w:r>
      <w:r w:rsidR="00682200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(</w:t>
      </w:r>
      <w:r w:rsidR="00D8550A" w:rsidRPr="00537395">
        <w:rPr>
          <w:rFonts w:ascii="Times New Roman" w:hAnsi="Times New Roman"/>
          <w:sz w:val="28"/>
          <w:szCs w:val="28"/>
        </w:rPr>
        <w:t>М 1:</w:t>
      </w:r>
      <w:r w:rsidR="001F041B" w:rsidRPr="00537395">
        <w:rPr>
          <w:rFonts w:ascii="Times New Roman" w:hAnsi="Times New Roman"/>
          <w:sz w:val="28"/>
          <w:szCs w:val="28"/>
        </w:rPr>
        <w:t>10</w:t>
      </w:r>
      <w:r w:rsidR="00670D42" w:rsidRPr="00537395">
        <w:rPr>
          <w:rFonts w:ascii="Times New Roman" w:hAnsi="Times New Roman"/>
          <w:sz w:val="28"/>
          <w:szCs w:val="28"/>
        </w:rPr>
        <w:t xml:space="preserve"> </w:t>
      </w:r>
      <w:r w:rsidR="00D8550A" w:rsidRPr="00537395">
        <w:rPr>
          <w:rFonts w:ascii="Times New Roman" w:hAnsi="Times New Roman"/>
          <w:sz w:val="28"/>
          <w:szCs w:val="28"/>
        </w:rPr>
        <w:t>000</w:t>
      </w:r>
      <w:r w:rsidRPr="00537395">
        <w:rPr>
          <w:rFonts w:ascii="Times New Roman" w:hAnsi="Times New Roman"/>
          <w:sz w:val="28"/>
          <w:szCs w:val="28"/>
        </w:rPr>
        <w:t>).</w:t>
      </w:r>
    </w:p>
    <w:p w14:paraId="10DD64B1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1.7. Положение о территориальном планировании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включает:</w:t>
      </w:r>
    </w:p>
    <w:p w14:paraId="186C8A2F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lastRenderedPageBreak/>
        <w:t xml:space="preserve">сведения о видах, назначении и наименованиях планируемых для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16FDE32D" w14:textId="208AB180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,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</w:t>
      </w:r>
      <w:r w:rsidR="00682200" w:rsidRPr="00537395">
        <w:rPr>
          <w:rFonts w:ascii="Times New Roman" w:hAnsi="Times New Roman"/>
          <w:sz w:val="28"/>
          <w:szCs w:val="28"/>
        </w:rPr>
        <w:t xml:space="preserve">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за исключением линейных объектов.</w:t>
      </w:r>
    </w:p>
    <w:p w14:paraId="2500EE5F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 включают:</w:t>
      </w:r>
    </w:p>
    <w:p w14:paraId="2FC56EC1" w14:textId="349D53BC" w:rsidR="00A961C8" w:rsidRPr="00537395" w:rsidRDefault="00A961C8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="00D8550A" w:rsidRPr="00537395">
        <w:rPr>
          <w:rFonts w:ascii="Times New Roman" w:hAnsi="Times New Roman"/>
          <w:sz w:val="28"/>
          <w:szCs w:val="28"/>
        </w:rPr>
        <w:t>Самарской области (М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="00D8550A" w:rsidRPr="00537395">
        <w:rPr>
          <w:rFonts w:ascii="Times New Roman" w:hAnsi="Times New Roman"/>
          <w:sz w:val="28"/>
          <w:szCs w:val="28"/>
        </w:rPr>
        <w:t>1:</w:t>
      </w:r>
      <w:r w:rsidR="001F041B" w:rsidRPr="00537395">
        <w:rPr>
          <w:rFonts w:ascii="Times New Roman" w:hAnsi="Times New Roman"/>
          <w:sz w:val="28"/>
          <w:szCs w:val="28"/>
        </w:rPr>
        <w:t>1</w:t>
      </w:r>
      <w:r w:rsidR="00670D42" w:rsidRPr="00537395">
        <w:rPr>
          <w:rFonts w:ascii="Times New Roman" w:hAnsi="Times New Roman"/>
          <w:sz w:val="28"/>
          <w:szCs w:val="28"/>
        </w:rPr>
        <w:t xml:space="preserve">0 </w:t>
      </w:r>
      <w:r w:rsidRPr="00537395">
        <w:rPr>
          <w:rFonts w:ascii="Times New Roman" w:hAnsi="Times New Roman"/>
          <w:sz w:val="28"/>
          <w:szCs w:val="28"/>
        </w:rPr>
        <w:t>000);</w:t>
      </w:r>
    </w:p>
    <w:p w14:paraId="4436BD73" w14:textId="12A21576" w:rsidR="00A961C8" w:rsidRPr="00537395" w:rsidRDefault="00A961C8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карту планируемого размещения объектов инженерной инфраструктуры местного значения сельского поселения</w:t>
      </w:r>
      <w:r w:rsidR="004D7CBC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="00D8550A" w:rsidRPr="00537395">
        <w:rPr>
          <w:rFonts w:ascii="Times New Roman" w:hAnsi="Times New Roman"/>
          <w:sz w:val="28"/>
          <w:szCs w:val="28"/>
        </w:rPr>
        <w:t xml:space="preserve"> Самарской области (М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="00D8550A" w:rsidRPr="00537395">
        <w:rPr>
          <w:rFonts w:ascii="Times New Roman" w:hAnsi="Times New Roman"/>
          <w:sz w:val="28"/>
          <w:szCs w:val="28"/>
        </w:rPr>
        <w:t>1:</w:t>
      </w:r>
      <w:r w:rsidR="001F041B" w:rsidRPr="00537395">
        <w:rPr>
          <w:rFonts w:ascii="Times New Roman" w:hAnsi="Times New Roman"/>
          <w:sz w:val="28"/>
          <w:szCs w:val="28"/>
        </w:rPr>
        <w:t>10</w:t>
      </w:r>
      <w:r w:rsidR="00670D42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000).</w:t>
      </w:r>
    </w:p>
    <w:p w14:paraId="030ECEBB" w14:textId="03C83D5E" w:rsidR="00A961C8" w:rsidRPr="00537395" w:rsidRDefault="00A961C8" w:rsidP="006207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1.9. На картах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полномочий по вопросам местного значения сельского поселения и в пределах переданных государственных полномочий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в соответствии с федеральными законам</w:t>
      </w:r>
      <w:r w:rsidR="00682200" w:rsidRPr="00537395">
        <w:rPr>
          <w:rFonts w:ascii="Times New Roman" w:hAnsi="Times New Roman"/>
          <w:sz w:val="28"/>
          <w:szCs w:val="28"/>
        </w:rPr>
        <w:t>и, законами Самарской области, у</w:t>
      </w:r>
      <w:r w:rsidRPr="00537395">
        <w:rPr>
          <w:rFonts w:ascii="Times New Roman" w:hAnsi="Times New Roman"/>
          <w:sz w:val="28"/>
          <w:szCs w:val="28"/>
        </w:rPr>
        <w:t xml:space="preserve">ставом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и оказывают существенное влияние на социально-экономическое развитие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lastRenderedPageBreak/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.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D8550A" w:rsidRPr="00537395">
        <w:rPr>
          <w:rFonts w:ascii="Times New Roman" w:hAnsi="Times New Roman"/>
          <w:sz w:val="28"/>
          <w:szCs w:val="28"/>
        </w:rPr>
        <w:t>(М 1:</w:t>
      </w:r>
      <w:r w:rsidR="001F041B" w:rsidRPr="00537395">
        <w:rPr>
          <w:rFonts w:ascii="Times New Roman" w:hAnsi="Times New Roman"/>
          <w:sz w:val="28"/>
          <w:szCs w:val="28"/>
        </w:rPr>
        <w:t>10</w:t>
      </w:r>
      <w:r w:rsidR="00670D42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000), так и карта функциональных зон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(М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1:25000).</w:t>
      </w:r>
    </w:p>
    <w:p w14:paraId="6A1D8943" w14:textId="04B71B7C" w:rsidR="00A961C8" w:rsidRPr="00537395" w:rsidRDefault="00A961C8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537395">
        <w:rPr>
          <w:rFonts w:ascii="Times New Roman" w:hAnsi="Times New Roman"/>
          <w:sz w:val="28"/>
          <w:szCs w:val="28"/>
        </w:rPr>
        <w:t>1.10.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Функциональное зонирование территории отображено на картах Генерального плана в соответствии </w:t>
      </w:r>
      <w:r w:rsidR="00837B94">
        <w:rPr>
          <w:rFonts w:ascii="Times New Roman" w:hAnsi="Times New Roman"/>
          <w:sz w:val="28"/>
          <w:szCs w:val="28"/>
        </w:rPr>
        <w:t xml:space="preserve">с </w:t>
      </w:r>
      <w:r w:rsidR="00837B94" w:rsidRPr="00C37E6B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09.01.2018 № 10</w:t>
      </w:r>
      <w:r w:rsidR="00837B94">
        <w:rPr>
          <w:rFonts w:ascii="Times New Roman" w:hAnsi="Times New Roman"/>
          <w:sz w:val="28"/>
          <w:szCs w:val="28"/>
        </w:rPr>
        <w:t xml:space="preserve"> </w:t>
      </w:r>
      <w:r w:rsidR="00837B94">
        <w:rPr>
          <w:rFonts w:ascii="Times New Roman" w:hAnsi="Times New Roman"/>
          <w:sz w:val="28"/>
          <w:szCs w:val="28"/>
        </w:rPr>
        <w:br/>
        <w:t>«</w:t>
      </w:r>
      <w:r w:rsidR="00837B94" w:rsidRPr="00837B94">
        <w:rPr>
          <w:rFonts w:ascii="Times New Roman" w:hAnsi="Times New Roman"/>
          <w:sz w:val="28"/>
          <w:szCs w:val="28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37B94">
        <w:rPr>
          <w:rFonts w:ascii="Times New Roman" w:hAnsi="Times New Roman"/>
          <w:sz w:val="28"/>
          <w:szCs w:val="28"/>
        </w:rPr>
        <w:br/>
        <w:t xml:space="preserve">№ 793». </w:t>
      </w:r>
      <w:r w:rsidRPr="00537395">
        <w:rPr>
          <w:rFonts w:ascii="Times New Roman" w:hAnsi="Times New Roman"/>
          <w:sz w:val="28"/>
          <w:szCs w:val="28"/>
        </w:rPr>
        <w:t xml:space="preserve">Для определения границ функциональных зон может применяться как карта функциональных зон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 (М 1:25 000), так и карты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940514" w:rsidRPr="00537395">
        <w:rPr>
          <w:rFonts w:ascii="Times New Roman" w:hAnsi="Times New Roman"/>
          <w:sz w:val="28"/>
          <w:szCs w:val="28"/>
        </w:rPr>
        <w:t xml:space="preserve"> </w:t>
      </w:r>
      <w:r w:rsidR="00D8550A" w:rsidRPr="00537395">
        <w:rPr>
          <w:rFonts w:ascii="Times New Roman" w:hAnsi="Times New Roman"/>
          <w:sz w:val="28"/>
          <w:szCs w:val="28"/>
        </w:rPr>
        <w:t>(М 1:</w:t>
      </w:r>
      <w:r w:rsidR="00940514" w:rsidRPr="00537395">
        <w:rPr>
          <w:rFonts w:ascii="Times New Roman" w:hAnsi="Times New Roman"/>
          <w:sz w:val="28"/>
          <w:szCs w:val="28"/>
        </w:rPr>
        <w:t>10</w:t>
      </w:r>
      <w:r w:rsidR="00670D42" w:rsidRPr="00537395">
        <w:rPr>
          <w:rFonts w:ascii="Times New Roman" w:hAnsi="Times New Roman"/>
          <w:sz w:val="28"/>
          <w:szCs w:val="28"/>
        </w:rPr>
        <w:t> </w:t>
      </w:r>
      <w:r w:rsidRPr="00537395">
        <w:rPr>
          <w:rFonts w:ascii="Times New Roman" w:hAnsi="Times New Roman"/>
          <w:sz w:val="28"/>
          <w:szCs w:val="28"/>
        </w:rPr>
        <w:t>000)</w:t>
      </w:r>
      <w:r w:rsidRPr="00537395">
        <w:rPr>
          <w:rFonts w:ascii="Times New Roman" w:hAnsi="Times New Roman"/>
          <w:bCs/>
        </w:rPr>
        <w:t>.</w:t>
      </w:r>
    </w:p>
    <w:p w14:paraId="0A27CB6D" w14:textId="77777777" w:rsidR="00A961C8" w:rsidRPr="00537395" w:rsidRDefault="00A961C8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1.11. Виды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соответствуют требованиям Градостроительного </w:t>
      </w:r>
      <w:r w:rsidR="00644EAA" w:rsidRPr="00537395">
        <w:rPr>
          <w:rFonts w:ascii="Times New Roman" w:hAnsi="Times New Roman"/>
          <w:sz w:val="28"/>
          <w:szCs w:val="28"/>
        </w:rPr>
        <w:t>кодекса Российской</w:t>
      </w:r>
      <w:r w:rsidRPr="00537395">
        <w:rPr>
          <w:rFonts w:ascii="Times New Roman" w:hAnsi="Times New Roman"/>
          <w:sz w:val="28"/>
          <w:szCs w:val="28"/>
        </w:rPr>
        <w:t xml:space="preserve"> Федерации и части 2.1 статьи 5 Закона Самарской области «О градостроительной деятельности на территории Самарской области».</w:t>
      </w:r>
    </w:p>
    <w:p w14:paraId="33B3D749" w14:textId="39BC90B9" w:rsidR="00A961C8" w:rsidRPr="00537395" w:rsidRDefault="00A961C8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Отображение объектов на картах Генерального плана выполнено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в соответствии с требованиями Приказа</w:t>
      </w:r>
      <w:r w:rsidR="003D7681" w:rsidRPr="00537395">
        <w:rPr>
          <w:rFonts w:ascii="Times New Roman" w:hAnsi="Times New Roman"/>
          <w:sz w:val="28"/>
          <w:szCs w:val="28"/>
        </w:rPr>
        <w:t>.</w:t>
      </w:r>
    </w:p>
    <w:p w14:paraId="1556D853" w14:textId="47C1E116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1.12. Реализация Генерального плана осуществляется </w:t>
      </w:r>
      <w:r w:rsidR="00243722">
        <w:rPr>
          <w:rFonts w:ascii="Times New Roman" w:hAnsi="Times New Roman"/>
          <w:sz w:val="28"/>
          <w:szCs w:val="28"/>
        </w:rPr>
        <w:t>путем</w:t>
      </w:r>
      <w:r w:rsidRPr="00537395">
        <w:rPr>
          <w:rFonts w:ascii="Times New Roman" w:hAnsi="Times New Roman"/>
          <w:sz w:val="28"/>
          <w:szCs w:val="28"/>
        </w:rPr>
        <w:t xml:space="preserve"> выполнения мероприятий, которые предусмотрены программами, </w:t>
      </w:r>
      <w:r w:rsidRPr="00537395">
        <w:rPr>
          <w:rFonts w:ascii="Times New Roman" w:hAnsi="Times New Roman"/>
          <w:sz w:val="28"/>
          <w:szCs w:val="28"/>
        </w:rPr>
        <w:lastRenderedPageBreak/>
        <w:t xml:space="preserve">утверждаемыми </w:t>
      </w:r>
      <w:r w:rsidR="003D7681" w:rsidRPr="00537395">
        <w:rPr>
          <w:rFonts w:ascii="Times New Roman" w:hAnsi="Times New Roman"/>
          <w:sz w:val="28"/>
          <w:szCs w:val="28"/>
        </w:rPr>
        <w:t>а</w:t>
      </w:r>
      <w:r w:rsidRPr="00537395">
        <w:rPr>
          <w:rFonts w:ascii="Times New Roman" w:hAnsi="Times New Roman"/>
          <w:sz w:val="28"/>
          <w:szCs w:val="28"/>
        </w:rPr>
        <w:t xml:space="preserve">дминистрацией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 xml:space="preserve">и реализуемыми за счет средств местного бюджета, или нормативными правовыми актами </w:t>
      </w:r>
      <w:r w:rsidR="003D7681" w:rsidRPr="00537395">
        <w:rPr>
          <w:rFonts w:ascii="Times New Roman" w:hAnsi="Times New Roman"/>
          <w:sz w:val="28"/>
          <w:szCs w:val="28"/>
        </w:rPr>
        <w:t>а</w:t>
      </w:r>
      <w:r w:rsidRPr="00537395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 Указанные мероприятия могут включать:</w:t>
      </w:r>
    </w:p>
    <w:p w14:paraId="3FB5A299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подготовку и утверждение документации по планировке территории в соответствии с Генеральным планом;</w:t>
      </w:r>
    </w:p>
    <w:p w14:paraId="362B9522" w14:textId="30A222BF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принятие в порядке, установленном законодательством Российской Федерации, решений о резервировании земель, об изъятии, в том числе </w:t>
      </w:r>
      <w:r w:rsidR="00243722">
        <w:rPr>
          <w:rFonts w:ascii="Times New Roman" w:hAnsi="Times New Roman"/>
          <w:sz w:val="28"/>
          <w:szCs w:val="28"/>
        </w:rPr>
        <w:t>путем</w:t>
      </w:r>
      <w:r w:rsidRPr="00537395">
        <w:rPr>
          <w:rFonts w:ascii="Times New Roman" w:hAnsi="Times New Roman"/>
          <w:sz w:val="28"/>
          <w:szCs w:val="28"/>
        </w:rPr>
        <w:t xml:space="preserve"> выкупа, земельных участков для муниципальных нужд, о переводе земель или земельных участков из одной категории в другую;</w:t>
      </w:r>
    </w:p>
    <w:p w14:paraId="4105131E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создание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на основании документации по планировке территории.</w:t>
      </w:r>
    </w:p>
    <w:p w14:paraId="7ABB3099" w14:textId="2AD8946A" w:rsidR="00A961C8" w:rsidRPr="00537395" w:rsidRDefault="003D7681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1.13. В случае </w:t>
      </w:r>
      <w:r w:rsidR="00A961C8" w:rsidRPr="00537395">
        <w:rPr>
          <w:rFonts w:ascii="Times New Roman" w:hAnsi="Times New Roman"/>
          <w:sz w:val="28"/>
          <w:szCs w:val="28"/>
        </w:rPr>
        <w:t xml:space="preserve">если программы, реализуемые за счет средств бюджета сельского поселения </w:t>
      </w:r>
      <w:r w:rsidR="00A961C8"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</w:t>
      </w:r>
      <w:r w:rsidR="00A961C8" w:rsidRPr="00537395">
        <w:rPr>
          <w:rFonts w:ascii="Times New Roman" w:hAnsi="Times New Roman"/>
          <w:sz w:val="28"/>
          <w:szCs w:val="28"/>
        </w:rPr>
        <w:t xml:space="preserve"> решения органов местного самоуправления сельского поселения </w:t>
      </w:r>
      <w:r w:rsidR="00A961C8"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A961C8" w:rsidRPr="00537395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</w:t>
      </w:r>
      <w:r w:rsidR="00A961C8"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A961C8" w:rsidRPr="00537395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="00A961C8"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A961C8" w:rsidRPr="00537395">
        <w:rPr>
          <w:rFonts w:ascii="Times New Roman" w:hAnsi="Times New Roman"/>
          <w:sz w:val="28"/>
          <w:szCs w:val="28"/>
        </w:rPr>
        <w:t>, инвестиционные программы субъектов естественных монополий, орга</w:t>
      </w:r>
      <w:r w:rsidR="00996B65">
        <w:rPr>
          <w:rFonts w:ascii="Times New Roman" w:hAnsi="Times New Roman"/>
          <w:sz w:val="28"/>
          <w:szCs w:val="28"/>
        </w:rPr>
        <w:t>низаций коммунального комплекса</w:t>
      </w:r>
      <w:r w:rsidR="00A961C8" w:rsidRPr="00537395">
        <w:rPr>
          <w:rFonts w:ascii="Times New Roman" w:hAnsi="Times New Roman"/>
          <w:sz w:val="28"/>
          <w:szCs w:val="28"/>
        </w:rPr>
        <w:t xml:space="preserve"> приняты до утверждения Генерального плана и предусматривают создание объектов местного значения сельского поселения </w:t>
      </w:r>
      <w:r w:rsidR="00A961C8"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A961C8" w:rsidRPr="00537395">
        <w:rPr>
          <w:rFonts w:ascii="Times New Roman" w:hAnsi="Times New Roman"/>
          <w:sz w:val="28"/>
          <w:szCs w:val="28"/>
        </w:rPr>
        <w:t xml:space="preserve">, подлежащих отображению в Генеральном плане, но не предусмотренных Генеральным планом, или в случае внесения в Генеральный план изменений в части размещения объектов местного значения такие программы и решения </w:t>
      </w:r>
      <w:r w:rsidR="00A961C8" w:rsidRPr="00537395">
        <w:rPr>
          <w:rFonts w:ascii="Times New Roman" w:hAnsi="Times New Roman"/>
          <w:sz w:val="28"/>
          <w:szCs w:val="28"/>
        </w:rPr>
        <w:lastRenderedPageBreak/>
        <w:t>подлежат приведению в соответствие с Генеральным планом в двухмесячный срок соответственно с даты их утверждения, даты внесения в них изменений.</w:t>
      </w:r>
    </w:p>
    <w:p w14:paraId="7A446174" w14:textId="109E2C1A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1.14. В случае если программы, реализуемые за счет средств бюджета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 решения о</w:t>
      </w:r>
      <w:r w:rsidR="003D7681" w:rsidRPr="00537395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53739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подлежащих отображению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 xml:space="preserve">в Генеральном плане, но не предусмотренных Генеральным планом,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14:paraId="2C5B935B" w14:textId="1F0E9705" w:rsidR="00A961C8" w:rsidRPr="00537395" w:rsidRDefault="003D7681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1.15. В случае</w:t>
      </w:r>
      <w:r w:rsidR="00A961C8" w:rsidRPr="00537395">
        <w:rPr>
          <w:rFonts w:ascii="Times New Roman" w:hAnsi="Times New Roman"/>
          <w:sz w:val="28"/>
          <w:szCs w:val="28"/>
        </w:rPr>
        <w:t xml:space="preserve"> если в Генеральный план</w:t>
      </w:r>
      <w:r w:rsidR="004D7CBC" w:rsidRPr="00537395">
        <w:rPr>
          <w:rFonts w:ascii="Times New Roman" w:hAnsi="Times New Roman"/>
          <w:sz w:val="28"/>
          <w:szCs w:val="28"/>
        </w:rPr>
        <w:t xml:space="preserve"> </w:t>
      </w:r>
      <w:r w:rsidR="00A961C8" w:rsidRPr="00537395">
        <w:rPr>
          <w:rFonts w:ascii="Times New Roman" w:hAnsi="Times New Roman"/>
          <w:sz w:val="28"/>
          <w:szCs w:val="28"/>
        </w:rPr>
        <w:t xml:space="preserve">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данные программы подлежат приведению в соответствие с Генеральным планом в трехмесячный срок с даты внесения соответствующих изменений </w:t>
      </w:r>
      <w:r w:rsidR="00263DD3">
        <w:rPr>
          <w:rFonts w:ascii="Times New Roman" w:hAnsi="Times New Roman"/>
          <w:sz w:val="28"/>
          <w:szCs w:val="28"/>
        </w:rPr>
        <w:br/>
      </w:r>
      <w:r w:rsidR="00A961C8" w:rsidRPr="00537395">
        <w:rPr>
          <w:rFonts w:ascii="Times New Roman" w:hAnsi="Times New Roman"/>
          <w:sz w:val="28"/>
          <w:szCs w:val="28"/>
        </w:rPr>
        <w:t>в Генеральный план.</w:t>
      </w:r>
    </w:p>
    <w:p w14:paraId="5030D968" w14:textId="7777777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1.16. Указанные в настоящем Положении характеристики планируемых для размещения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14:paraId="7D115254" w14:textId="77777777" w:rsidR="00A961C8" w:rsidRPr="00537395" w:rsidRDefault="00A961C8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1.17. Вновь построенные, прошедшие реконструкцию или капитальный ремонт объекты должны соответствовать требованиям доступности для </w:t>
      </w:r>
      <w:r w:rsidRPr="00537395">
        <w:rPr>
          <w:rFonts w:ascii="Times New Roman" w:hAnsi="Times New Roman"/>
          <w:sz w:val="28"/>
          <w:szCs w:val="28"/>
        </w:rPr>
        <w:lastRenderedPageBreak/>
        <w:t>маломобильных групп населения (в том числе инвалидов-колясочников, инвалидов по слуху и зрению).</w:t>
      </w:r>
    </w:p>
    <w:p w14:paraId="1C9061C5" w14:textId="44014B1C" w:rsidR="00A961C8" w:rsidRPr="00537395" w:rsidRDefault="00A961C8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1.18. Характеристики зон с особыми условиями использования территории планируемых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в случае если установление таких зон требуется в связи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 xml:space="preserve">с размещением данных объектов, определены в соответствии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с законодательством Российской Федерации, действовавшим на момент подготовки Генерального плана.</w:t>
      </w:r>
    </w:p>
    <w:p w14:paraId="6A0382C7" w14:textId="18E074F9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определены в соответствии с СанПиН 2.2.1/2.1.1.1200-03 «Санитарно-защитные зоны и санитарная классификация предприятий, сооружений и иных объектов», утвержденными </w:t>
      </w:r>
      <w:r w:rsidR="009B57DC">
        <w:rPr>
          <w:rFonts w:ascii="Times New Roman" w:hAnsi="Times New Roman"/>
          <w:sz w:val="28"/>
          <w:szCs w:val="28"/>
        </w:rPr>
        <w:t>п</w:t>
      </w:r>
      <w:r w:rsidRPr="00537395">
        <w:rPr>
          <w:rFonts w:ascii="Times New Roman" w:hAnsi="Times New Roman"/>
          <w:sz w:val="28"/>
          <w:szCs w:val="28"/>
        </w:rPr>
        <w:t>остановлением Главного государственного санитарного врача Р</w:t>
      </w:r>
      <w:r w:rsidR="003D7681" w:rsidRPr="00537395">
        <w:rPr>
          <w:rFonts w:ascii="Times New Roman" w:hAnsi="Times New Roman"/>
          <w:sz w:val="28"/>
          <w:szCs w:val="28"/>
        </w:rPr>
        <w:t>оссийской Федерации</w:t>
      </w:r>
      <w:r w:rsidRPr="00537395">
        <w:rPr>
          <w:rFonts w:ascii="Times New Roman" w:hAnsi="Times New Roman"/>
          <w:sz w:val="28"/>
          <w:szCs w:val="28"/>
        </w:rPr>
        <w:t xml:space="preserve"> от 25.09.2007 № 74 (далее</w:t>
      </w:r>
      <w:r w:rsidR="00263DD3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– СанПиН 2.2.1/2.1.1.1200-03)</w:t>
      </w:r>
      <w:r w:rsidR="003D7681" w:rsidRPr="00537395">
        <w:rPr>
          <w:rFonts w:ascii="Times New Roman" w:hAnsi="Times New Roman"/>
          <w:sz w:val="28"/>
          <w:szCs w:val="28"/>
        </w:rPr>
        <w:t>.</w:t>
      </w:r>
    </w:p>
    <w:p w14:paraId="23BCFFAF" w14:textId="51C26E37" w:rsidR="00A961C8" w:rsidRPr="00537395" w:rsidRDefault="00A961C8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 являющихся источниками воздействия на среду обитания, для которых СанПиН 2.2.1/2.1.1.1200-03</w:t>
      </w:r>
      <w:r w:rsidR="003D7681" w:rsidRPr="00537395">
        <w:rPr>
          <w:rFonts w:ascii="Times New Roman" w:hAnsi="Times New Roman"/>
          <w:sz w:val="28"/>
          <w:szCs w:val="28"/>
        </w:rPr>
        <w:t xml:space="preserve">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 xml:space="preserve">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="004D7CBC" w:rsidRPr="00537395">
        <w:rPr>
          <w:rFonts w:ascii="Times New Roman" w:hAnsi="Times New Roman"/>
          <w:noProof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>I</w:t>
      </w:r>
      <w:r w:rsidRPr="00537395">
        <w:rPr>
          <w:rFonts w:ascii="Times New Roman" w:hAnsi="Times New Roman"/>
          <w:sz w:val="28"/>
          <w:szCs w:val="28"/>
          <w:lang w:val="en-US"/>
        </w:rPr>
        <w:t>V</w:t>
      </w:r>
      <w:r w:rsidR="003D7681" w:rsidRPr="00537395">
        <w:rPr>
          <w:rFonts w:ascii="Times New Roman" w:hAnsi="Times New Roman"/>
          <w:sz w:val="28"/>
          <w:szCs w:val="28"/>
        </w:rPr>
        <w:t> – </w:t>
      </w:r>
      <w:r w:rsidRPr="00537395">
        <w:rPr>
          <w:rFonts w:ascii="Times New Roman" w:hAnsi="Times New Roman"/>
          <w:sz w:val="28"/>
          <w:szCs w:val="28"/>
          <w:lang w:val="en-US"/>
        </w:rPr>
        <w:t>V</w:t>
      </w:r>
      <w:r w:rsidRPr="00537395">
        <w:rPr>
          <w:rFonts w:ascii="Times New Roman" w:hAnsi="Times New Roman"/>
          <w:sz w:val="28"/>
          <w:szCs w:val="28"/>
        </w:rPr>
        <w:t xml:space="preserve"> класса опасности определяются проектами ориентировочного размера санитарно-защитной зоны соответствующих объектов. </w:t>
      </w:r>
    </w:p>
    <w:p w14:paraId="24A9ABED" w14:textId="026F3339" w:rsidR="00A961C8" w:rsidRPr="00537395" w:rsidRDefault="00A961C8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1.19. 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Федерации о том, что установление, изменение, прекращение существования зоны с особыми условиями использования территории осуществляются на</w:t>
      </w:r>
      <w:r w:rsidR="004D7CBC" w:rsidRPr="00537395">
        <w:rPr>
          <w:rFonts w:ascii="Times New Roman" w:hAnsi="Times New Roman"/>
          <w:sz w:val="28"/>
          <w:szCs w:val="28"/>
        </w:rPr>
        <w:t xml:space="preserve"> </w:t>
      </w:r>
      <w:r w:rsidRPr="00537395">
        <w:rPr>
          <w:rFonts w:ascii="Times New Roman" w:hAnsi="Times New Roman"/>
          <w:sz w:val="28"/>
          <w:szCs w:val="28"/>
        </w:rPr>
        <w:t xml:space="preserve">основании решения уполномоченного органа государственной власти, органа местного самоуправления и положений статьи 26 Федерального закона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lastRenderedPageBreak/>
        <w:t>от 03.08.2018 №  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0A2DA622" w14:textId="7F0CBEE3" w:rsidR="007B79DF" w:rsidRPr="00537395" w:rsidRDefault="007B79DF" w:rsidP="007B79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8D">
        <w:rPr>
          <w:rFonts w:ascii="Times New Roman" w:hAnsi="Times New Roman"/>
          <w:sz w:val="28"/>
          <w:szCs w:val="28"/>
        </w:rPr>
        <w:t>Зоны с особыми условиями использования территорий,</w:t>
      </w:r>
      <w:r w:rsidRPr="00537395">
        <w:rPr>
          <w:rFonts w:ascii="Times New Roman" w:hAnsi="Times New Roman"/>
          <w:sz w:val="28"/>
          <w:szCs w:val="28"/>
        </w:rPr>
        <w:t xml:space="preserve">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 xml:space="preserve">в сведения о такой зоне в Единый государственный реестр недвижимости. </w:t>
      </w:r>
    </w:p>
    <w:p w14:paraId="47551F68" w14:textId="2703F89D" w:rsidR="00A961C8" w:rsidRPr="00537395" w:rsidRDefault="00A961C8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Определенные в соответствии с требованиями законодательства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27A2BF49" w14:textId="77777777" w:rsidR="002F57B0" w:rsidRPr="00537395" w:rsidRDefault="002F57B0" w:rsidP="002F57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1.20. Учет интересов Самарской области при осуществлении территориального планирования сельского поселения Светлодольск муниципального района Сергиевский Самарской области:</w:t>
      </w:r>
    </w:p>
    <w:p w14:paraId="29911994" w14:textId="3B62C091" w:rsidR="002F57B0" w:rsidRPr="00537395" w:rsidRDefault="00156066" w:rsidP="003D76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строительство </w:t>
      </w:r>
      <w:r w:rsidR="002F57B0" w:rsidRPr="00537395">
        <w:rPr>
          <w:rFonts w:ascii="Times New Roman" w:hAnsi="Times New Roman"/>
          <w:sz w:val="28"/>
          <w:szCs w:val="28"/>
        </w:rPr>
        <w:t>многофункциональн</w:t>
      </w:r>
      <w:r w:rsidRPr="00537395">
        <w:rPr>
          <w:rFonts w:ascii="Times New Roman" w:hAnsi="Times New Roman"/>
          <w:sz w:val="28"/>
          <w:szCs w:val="28"/>
        </w:rPr>
        <w:t>ого</w:t>
      </w:r>
      <w:r w:rsidR="002F57B0" w:rsidRPr="00537395">
        <w:rPr>
          <w:rFonts w:ascii="Times New Roman" w:hAnsi="Times New Roman"/>
          <w:sz w:val="28"/>
          <w:szCs w:val="28"/>
        </w:rPr>
        <w:t xml:space="preserve"> комплекс</w:t>
      </w:r>
      <w:r w:rsidRPr="00537395">
        <w:rPr>
          <w:rFonts w:ascii="Times New Roman" w:hAnsi="Times New Roman"/>
          <w:sz w:val="28"/>
          <w:szCs w:val="28"/>
        </w:rPr>
        <w:t>а</w:t>
      </w:r>
      <w:r w:rsidR="002F57B0" w:rsidRPr="00537395">
        <w:rPr>
          <w:rFonts w:ascii="Times New Roman" w:hAnsi="Times New Roman"/>
          <w:sz w:val="28"/>
          <w:szCs w:val="28"/>
        </w:rPr>
        <w:t xml:space="preserve"> обращения </w:t>
      </w:r>
      <w:r w:rsidR="00263DD3">
        <w:rPr>
          <w:rFonts w:ascii="Times New Roman" w:hAnsi="Times New Roman"/>
          <w:sz w:val="28"/>
          <w:szCs w:val="28"/>
        </w:rPr>
        <w:br/>
      </w:r>
      <w:r w:rsidR="002F57B0" w:rsidRPr="00537395">
        <w:rPr>
          <w:rFonts w:ascii="Times New Roman" w:hAnsi="Times New Roman"/>
          <w:sz w:val="28"/>
          <w:szCs w:val="28"/>
        </w:rPr>
        <w:t>с отходами (мощностью до 70 тыс. тонн в год);</w:t>
      </w:r>
    </w:p>
    <w:p w14:paraId="3E8F163C" w14:textId="70D03375" w:rsidR="004F13AA" w:rsidRPr="00537395" w:rsidRDefault="008E47D3" w:rsidP="003D76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 xml:space="preserve">строительство автомобильной дороги </w:t>
      </w:r>
      <w:r w:rsidRPr="00537395">
        <w:rPr>
          <w:rFonts w:ascii="Times New Roman" w:hAnsi="Times New Roman"/>
          <w:sz w:val="28"/>
          <w:szCs w:val="28"/>
          <w:lang w:val="en-US"/>
        </w:rPr>
        <w:t>IV</w:t>
      </w:r>
      <w:r w:rsidR="00263DD3">
        <w:rPr>
          <w:rFonts w:ascii="Times New Roman" w:hAnsi="Times New Roman"/>
          <w:sz w:val="28"/>
          <w:szCs w:val="28"/>
        </w:rPr>
        <w:t xml:space="preserve"> категории с. Сергиевск – </w:t>
      </w:r>
      <w:r w:rsidR="00263DD3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с. Нероновка</w:t>
      </w:r>
      <w:r w:rsidR="00AE4E5D" w:rsidRPr="00537395">
        <w:rPr>
          <w:rFonts w:ascii="Times New Roman" w:hAnsi="Times New Roman"/>
          <w:sz w:val="28"/>
          <w:szCs w:val="28"/>
        </w:rPr>
        <w:t xml:space="preserve"> (0,4 км).</w:t>
      </w:r>
    </w:p>
    <w:p w14:paraId="1254E2FA" w14:textId="682E8957" w:rsidR="00A961C8" w:rsidRPr="00537395" w:rsidRDefault="00A961C8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1.2</w:t>
      </w:r>
      <w:r w:rsidR="009A1C65" w:rsidRPr="00537395">
        <w:rPr>
          <w:rFonts w:ascii="Times New Roman" w:hAnsi="Times New Roman"/>
          <w:sz w:val="28"/>
          <w:szCs w:val="28"/>
        </w:rPr>
        <w:t>1</w:t>
      </w:r>
      <w:r w:rsidRPr="00537395">
        <w:rPr>
          <w:rFonts w:ascii="Times New Roman" w:hAnsi="Times New Roman"/>
          <w:sz w:val="28"/>
          <w:szCs w:val="28"/>
        </w:rPr>
        <w:t xml:space="preserve">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14:paraId="5D9448DD" w14:textId="2F6C2F75" w:rsidR="00A961C8" w:rsidRPr="00537395" w:rsidRDefault="00A961C8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1.2</w:t>
      </w:r>
      <w:r w:rsidR="009A1C65" w:rsidRPr="00537395">
        <w:rPr>
          <w:rFonts w:ascii="Times New Roman" w:hAnsi="Times New Roman"/>
          <w:sz w:val="28"/>
          <w:szCs w:val="28"/>
        </w:rPr>
        <w:t>2</w:t>
      </w:r>
      <w:r w:rsidRPr="00537395">
        <w:rPr>
          <w:rFonts w:ascii="Times New Roman" w:hAnsi="Times New Roman"/>
          <w:sz w:val="28"/>
          <w:szCs w:val="28"/>
        </w:rPr>
        <w:t xml:space="preserve">. Отображение на картах Генерального плана существующих и планируемых объектов, не являющихся объектами федерального значения, </w:t>
      </w:r>
      <w:r w:rsidRPr="00537395">
        <w:rPr>
          <w:rFonts w:ascii="Times New Roman" w:hAnsi="Times New Roman"/>
          <w:sz w:val="28"/>
          <w:szCs w:val="28"/>
        </w:rPr>
        <w:lastRenderedPageBreak/>
        <w:t>объектами регионального значения, объектами местного значения, осуществляется в информационных целях.</w:t>
      </w:r>
    </w:p>
    <w:p w14:paraId="1CBC4165" w14:textId="77777777" w:rsidR="00A961C8" w:rsidRPr="00537395" w:rsidRDefault="00A961C8" w:rsidP="00BB30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D2583DF" w14:textId="77777777" w:rsidR="00BB30E6" w:rsidRPr="00537395" w:rsidRDefault="00BB30E6" w:rsidP="00DE71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BB30E6" w:rsidRPr="00537395" w:rsidSect="003D7681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410D75" w14:textId="0C0214DC" w:rsidR="00BB30E6" w:rsidRPr="00537395" w:rsidRDefault="00BB30E6" w:rsidP="007D7C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lastRenderedPageBreak/>
        <w:t>2. Сведения о видах, назначении и наименованиях планируемых</w:t>
      </w:r>
      <w:r w:rsidR="005C6096">
        <w:rPr>
          <w:rFonts w:ascii="Times New Roman" w:hAnsi="Times New Roman"/>
          <w:sz w:val="28"/>
          <w:szCs w:val="28"/>
        </w:rPr>
        <w:t xml:space="preserve"> </w:t>
      </w:r>
      <w:r w:rsidR="00B02498">
        <w:rPr>
          <w:rFonts w:ascii="Times New Roman" w:hAnsi="Times New Roman"/>
          <w:sz w:val="28"/>
          <w:szCs w:val="28"/>
        </w:rPr>
        <w:br/>
      </w:r>
      <w:r w:rsidRPr="00537395">
        <w:rPr>
          <w:rFonts w:ascii="Times New Roman" w:hAnsi="Times New Roman"/>
          <w:sz w:val="28"/>
          <w:szCs w:val="28"/>
        </w:rPr>
        <w:t>для размещения объектов местного значения сельского поселения Светлодольск муниципального района Сергиевский Самарской области,</w:t>
      </w:r>
    </w:p>
    <w:p w14:paraId="11ADF655" w14:textId="77777777" w:rsidR="00BB30E6" w:rsidRPr="00537395" w:rsidRDefault="00BB30E6" w:rsidP="007D7C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их основные характеристики и местоположение</w:t>
      </w:r>
    </w:p>
    <w:p w14:paraId="59CFD087" w14:textId="77777777" w:rsidR="00BB30E6" w:rsidRPr="00537395" w:rsidRDefault="00BB30E6" w:rsidP="00B02498">
      <w:pPr>
        <w:tabs>
          <w:tab w:val="left" w:pos="41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47FA6FC" w14:textId="72994EB6" w:rsidR="00BB30E6" w:rsidRDefault="00BB30E6" w:rsidP="00B02498">
      <w:pPr>
        <w:pStyle w:val="4"/>
        <w:keepNext w:val="0"/>
        <w:widowControl w:val="0"/>
        <w:numPr>
          <w:ilvl w:val="0"/>
          <w:numId w:val="0"/>
        </w:numPr>
        <w:spacing w:before="0" w:after="0"/>
        <w:jc w:val="center"/>
        <w:rPr>
          <w:b w:val="0"/>
          <w:sz w:val="28"/>
          <w:szCs w:val="28"/>
        </w:rPr>
      </w:pPr>
      <w:r w:rsidRPr="00537395">
        <w:rPr>
          <w:b w:val="0"/>
          <w:sz w:val="28"/>
          <w:szCs w:val="28"/>
        </w:rPr>
        <w:t>2.1. Объекты местного значения в сфере физической культуры</w:t>
      </w:r>
      <w:r w:rsidR="00DE715E" w:rsidRPr="00537395">
        <w:rPr>
          <w:b w:val="0"/>
          <w:sz w:val="28"/>
          <w:szCs w:val="28"/>
        </w:rPr>
        <w:t xml:space="preserve"> </w:t>
      </w:r>
      <w:r w:rsidRPr="00537395">
        <w:rPr>
          <w:b w:val="0"/>
          <w:sz w:val="28"/>
          <w:szCs w:val="28"/>
        </w:rPr>
        <w:t>и массового спорта</w:t>
      </w:r>
    </w:p>
    <w:p w14:paraId="70DEB3CF" w14:textId="77777777" w:rsidR="00B02498" w:rsidRPr="00B02498" w:rsidRDefault="00B02498" w:rsidP="00B02498">
      <w:pPr>
        <w:pStyle w:val="a1"/>
        <w:spacing w:before="0" w:after="0"/>
      </w:pPr>
    </w:p>
    <w:p w14:paraId="0035C028" w14:textId="77777777" w:rsidR="00BB30E6" w:rsidRPr="00537395" w:rsidRDefault="00BB30E6" w:rsidP="00C84FA4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2.1.1. Объекты физкультуры и спорта, размещение которых планируется Генеральным планом</w:t>
      </w:r>
      <w:r w:rsidR="00C84FA4" w:rsidRPr="00537395">
        <w:rPr>
          <w:sz w:val="28"/>
          <w:szCs w:val="28"/>
        </w:rPr>
        <w:t xml:space="preserve"> в</w:t>
      </w:r>
      <w:r w:rsidRPr="00537395">
        <w:rPr>
          <w:sz w:val="28"/>
          <w:szCs w:val="28"/>
        </w:rPr>
        <w:t xml:space="preserve"> срок до 2033 года: </w:t>
      </w:r>
    </w:p>
    <w:p w14:paraId="501AC9B1" w14:textId="28640E16" w:rsidR="00BB30E6" w:rsidRPr="00537395" w:rsidRDefault="00E6397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</w:t>
      </w:r>
      <w:r w:rsidR="00B74B77" w:rsidRPr="00537395">
        <w:rPr>
          <w:sz w:val="28"/>
          <w:szCs w:val="28"/>
        </w:rPr>
        <w:t>с</w:t>
      </w:r>
      <w:r w:rsidR="00C847E7" w:rsidRPr="00537395">
        <w:rPr>
          <w:sz w:val="28"/>
          <w:szCs w:val="28"/>
        </w:rPr>
        <w:t>портивно</w:t>
      </w:r>
      <w:r w:rsidR="005F7B5D" w:rsidRPr="00537395">
        <w:rPr>
          <w:sz w:val="28"/>
          <w:szCs w:val="28"/>
        </w:rPr>
        <w:t>го</w:t>
      </w:r>
      <w:r w:rsidR="00B74B77" w:rsidRPr="00537395">
        <w:rPr>
          <w:sz w:val="28"/>
          <w:szCs w:val="28"/>
        </w:rPr>
        <w:t xml:space="preserve"> </w:t>
      </w:r>
      <w:r w:rsidR="00C847E7" w:rsidRPr="00537395">
        <w:rPr>
          <w:sz w:val="28"/>
          <w:szCs w:val="28"/>
        </w:rPr>
        <w:t>сооружени</w:t>
      </w:r>
      <w:r w:rsidR="005F7B5D" w:rsidRPr="00537395">
        <w:rPr>
          <w:sz w:val="28"/>
          <w:szCs w:val="28"/>
        </w:rPr>
        <w:t>я</w:t>
      </w:r>
      <w:r w:rsidR="001075CE" w:rsidRPr="00537395">
        <w:rPr>
          <w:sz w:val="28"/>
          <w:szCs w:val="28"/>
        </w:rPr>
        <w:t xml:space="preserve"> </w:t>
      </w:r>
      <w:r w:rsidR="00345FC1" w:rsidRPr="00537395">
        <w:rPr>
          <w:sz w:val="28"/>
          <w:szCs w:val="28"/>
        </w:rPr>
        <w:t>(</w:t>
      </w:r>
      <w:r w:rsidR="00BB30E6" w:rsidRPr="00537395">
        <w:rPr>
          <w:sz w:val="28"/>
          <w:szCs w:val="28"/>
        </w:rPr>
        <w:t>спортивный зал</w:t>
      </w:r>
      <w:r w:rsidR="001075CE" w:rsidRPr="00537395">
        <w:rPr>
          <w:sz w:val="28"/>
          <w:szCs w:val="28"/>
        </w:rPr>
        <w:t>, комплекс спортивных залов в составе многофункционального спортивного комплекса, не имеющего плавательных бассейнов и ледовых площадок</w:t>
      </w:r>
      <w:r w:rsidR="00345FC1" w:rsidRPr="00537395">
        <w:rPr>
          <w:sz w:val="28"/>
          <w:szCs w:val="28"/>
        </w:rPr>
        <w:t>)</w:t>
      </w:r>
      <w:r w:rsidR="00BB30E6" w:rsidRPr="00537395">
        <w:rPr>
          <w:sz w:val="28"/>
          <w:szCs w:val="28"/>
        </w:rPr>
        <w:t xml:space="preserve"> </w:t>
      </w:r>
      <w:r w:rsidR="005F7B5D" w:rsidRPr="00537395">
        <w:rPr>
          <w:sz w:val="28"/>
          <w:szCs w:val="28"/>
        </w:rPr>
        <w:t>общей площадью</w:t>
      </w:r>
      <w:r w:rsidR="00BB30E6" w:rsidRPr="00537395">
        <w:rPr>
          <w:sz w:val="28"/>
          <w:szCs w:val="28"/>
        </w:rPr>
        <w:t xml:space="preserve"> 450 кв.</w:t>
      </w:r>
      <w:r w:rsidR="00C847E7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м</w:t>
      </w:r>
      <w:r w:rsidR="00CE7440">
        <w:rPr>
          <w:sz w:val="28"/>
          <w:szCs w:val="28"/>
        </w:rPr>
        <w:t>етров</w:t>
      </w:r>
      <w:r w:rsidR="00BB30E6" w:rsidRPr="00537395">
        <w:rPr>
          <w:sz w:val="28"/>
          <w:szCs w:val="28"/>
        </w:rPr>
        <w:t xml:space="preserve"> в поселке Светлодольск</w:t>
      </w:r>
      <w:r w:rsidR="00B74B77" w:rsidRPr="00537395">
        <w:rPr>
          <w:sz w:val="28"/>
          <w:szCs w:val="28"/>
        </w:rPr>
        <w:t xml:space="preserve"> </w:t>
      </w:r>
      <w:r w:rsidR="004D7F84" w:rsidRPr="00537395">
        <w:rPr>
          <w:sz w:val="28"/>
          <w:szCs w:val="28"/>
        </w:rPr>
        <w:t>по</w:t>
      </w:r>
      <w:r w:rsidR="00BB30E6" w:rsidRPr="00537395">
        <w:rPr>
          <w:sz w:val="28"/>
          <w:szCs w:val="28"/>
        </w:rPr>
        <w:t xml:space="preserve"> у</w:t>
      </w:r>
      <w:r w:rsidR="00C84FA4" w:rsidRPr="00537395">
        <w:rPr>
          <w:sz w:val="28"/>
          <w:szCs w:val="28"/>
        </w:rPr>
        <w:t>л. Полев</w:t>
      </w:r>
      <w:r>
        <w:rPr>
          <w:sz w:val="28"/>
          <w:szCs w:val="28"/>
        </w:rPr>
        <w:t>ой;</w:t>
      </w:r>
    </w:p>
    <w:p w14:paraId="7590CAC7" w14:textId="77215051" w:rsidR="00BB30E6" w:rsidRPr="00537395" w:rsidRDefault="00E6397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540858" w:rsidRPr="00537395">
        <w:rPr>
          <w:sz w:val="28"/>
          <w:szCs w:val="28"/>
        </w:rPr>
        <w:t>объект</w:t>
      </w:r>
      <w:r w:rsidR="00B72EDA" w:rsidRPr="00537395">
        <w:rPr>
          <w:sz w:val="28"/>
          <w:szCs w:val="28"/>
        </w:rPr>
        <w:t>а</w:t>
      </w:r>
      <w:r w:rsidR="00540858" w:rsidRPr="00537395">
        <w:rPr>
          <w:sz w:val="28"/>
          <w:szCs w:val="28"/>
        </w:rPr>
        <w:t xml:space="preserve"> спорта, включающ</w:t>
      </w:r>
      <w:r w:rsidR="00B72EDA" w:rsidRPr="00537395">
        <w:rPr>
          <w:sz w:val="28"/>
          <w:szCs w:val="28"/>
        </w:rPr>
        <w:t>его</w:t>
      </w:r>
      <w:r w:rsidR="00540858" w:rsidRPr="00537395">
        <w:rPr>
          <w:sz w:val="28"/>
          <w:szCs w:val="28"/>
        </w:rPr>
        <w:t xml:space="preserve"> раздельно нормируемые спортивные сооружения (объекты) (в т.ч. физкультурно-оздоровительный комплекс)</w:t>
      </w:r>
      <w:r w:rsidR="004D7F84" w:rsidRPr="00537395">
        <w:rPr>
          <w:sz w:val="28"/>
          <w:szCs w:val="28"/>
        </w:rPr>
        <w:t>,</w:t>
      </w:r>
      <w:r w:rsidR="00540858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физкультурно-оздоровительный комплекс</w:t>
      </w:r>
      <w:r w:rsidR="004D7F84" w:rsidRPr="00537395">
        <w:rPr>
          <w:sz w:val="28"/>
          <w:szCs w:val="28"/>
        </w:rPr>
        <w:t>,</w:t>
      </w:r>
      <w:r w:rsidR="00C847E7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 xml:space="preserve">общей площадью </w:t>
      </w:r>
      <w:r w:rsidR="00CE7440">
        <w:rPr>
          <w:sz w:val="28"/>
          <w:szCs w:val="28"/>
        </w:rPr>
        <w:t xml:space="preserve">            </w:t>
      </w:r>
      <w:r w:rsidR="00BB30E6" w:rsidRPr="00537395">
        <w:rPr>
          <w:sz w:val="28"/>
          <w:szCs w:val="28"/>
        </w:rPr>
        <w:t xml:space="preserve">300 </w:t>
      </w:r>
      <w:r w:rsidR="00CE7440" w:rsidRPr="00CE7440">
        <w:rPr>
          <w:sz w:val="28"/>
          <w:szCs w:val="28"/>
        </w:rPr>
        <w:t>кв. метров</w:t>
      </w:r>
      <w:r w:rsidR="004D7F84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в поселке Светлодольск по ул.</w:t>
      </w:r>
      <w:r w:rsidR="004D7F84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№</w:t>
      </w:r>
      <w:r w:rsidR="00C847E7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12;</w:t>
      </w:r>
    </w:p>
    <w:p w14:paraId="4EC031A6" w14:textId="69727CC9" w:rsidR="00BB30E6" w:rsidRPr="00537395" w:rsidRDefault="00E6397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552E34" w:rsidRPr="00537395">
        <w:rPr>
          <w:sz w:val="28"/>
          <w:szCs w:val="28"/>
        </w:rPr>
        <w:t>объект</w:t>
      </w:r>
      <w:r w:rsidR="00B72EDA" w:rsidRPr="00537395">
        <w:rPr>
          <w:sz w:val="28"/>
          <w:szCs w:val="28"/>
        </w:rPr>
        <w:t>а</w:t>
      </w:r>
      <w:r w:rsidR="00552E34" w:rsidRPr="00537395">
        <w:rPr>
          <w:sz w:val="28"/>
          <w:szCs w:val="28"/>
        </w:rPr>
        <w:t xml:space="preserve"> спорта, включающ</w:t>
      </w:r>
      <w:r w:rsidR="00B72EDA" w:rsidRPr="00537395">
        <w:rPr>
          <w:sz w:val="28"/>
          <w:szCs w:val="28"/>
        </w:rPr>
        <w:t>его</w:t>
      </w:r>
      <w:r w:rsidR="00552E34" w:rsidRPr="00537395">
        <w:rPr>
          <w:sz w:val="28"/>
          <w:szCs w:val="28"/>
        </w:rPr>
        <w:t xml:space="preserve"> раздельно нормируемые спортивные сооружения (объекты) (в т.ч. физкультурно-оздоровительный комплекс), физкультурно-оздоровительный комплекс, </w:t>
      </w:r>
      <w:r w:rsidR="00BB30E6" w:rsidRPr="00537395">
        <w:rPr>
          <w:sz w:val="28"/>
          <w:szCs w:val="28"/>
        </w:rPr>
        <w:t xml:space="preserve">общей площадью </w:t>
      </w:r>
      <w:r w:rsidR="0006522A">
        <w:rPr>
          <w:sz w:val="28"/>
          <w:szCs w:val="28"/>
        </w:rPr>
        <w:t xml:space="preserve">                </w:t>
      </w:r>
      <w:r w:rsidR="00BB30E6" w:rsidRPr="00537395">
        <w:rPr>
          <w:sz w:val="28"/>
          <w:szCs w:val="28"/>
        </w:rPr>
        <w:t xml:space="preserve">300 </w:t>
      </w:r>
      <w:r w:rsidR="00CE7440" w:rsidRPr="00CE7440">
        <w:rPr>
          <w:sz w:val="28"/>
          <w:szCs w:val="28"/>
        </w:rPr>
        <w:t>кв. метров</w:t>
      </w:r>
      <w:r w:rsidR="00CE7440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в селе Нероновка на площадке №</w:t>
      </w:r>
      <w:r w:rsidR="00552E34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3;</w:t>
      </w:r>
    </w:p>
    <w:p w14:paraId="3E3D82CC" w14:textId="4272B66C" w:rsidR="00BB30E6" w:rsidRPr="00537395" w:rsidRDefault="00CE744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спортивн</w:t>
      </w:r>
      <w:r w:rsidR="00C84FA4" w:rsidRPr="00537395">
        <w:rPr>
          <w:sz w:val="28"/>
          <w:szCs w:val="28"/>
        </w:rPr>
        <w:t>о</w:t>
      </w:r>
      <w:r w:rsidR="00B72EDA" w:rsidRPr="00537395">
        <w:rPr>
          <w:sz w:val="28"/>
          <w:szCs w:val="28"/>
        </w:rPr>
        <w:t>го</w:t>
      </w:r>
      <w:r w:rsidR="00D14321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сооружени</w:t>
      </w:r>
      <w:r w:rsidR="00C84FA4" w:rsidRPr="00537395">
        <w:rPr>
          <w:sz w:val="28"/>
          <w:szCs w:val="28"/>
        </w:rPr>
        <w:t>я</w:t>
      </w:r>
      <w:r w:rsidR="00C847E7" w:rsidRPr="00537395">
        <w:rPr>
          <w:sz w:val="28"/>
          <w:szCs w:val="28"/>
        </w:rPr>
        <w:t xml:space="preserve"> </w:t>
      </w:r>
      <w:r w:rsidR="001075CE" w:rsidRPr="00537395">
        <w:rPr>
          <w:sz w:val="28"/>
          <w:szCs w:val="28"/>
        </w:rPr>
        <w:t>(</w:t>
      </w:r>
      <w:r w:rsidR="00AF11BA" w:rsidRPr="00537395">
        <w:rPr>
          <w:sz w:val="28"/>
          <w:szCs w:val="28"/>
        </w:rPr>
        <w:t>п</w:t>
      </w:r>
      <w:r w:rsidR="001075CE" w:rsidRPr="00537395">
        <w:rPr>
          <w:sz w:val="28"/>
          <w:szCs w:val="28"/>
        </w:rPr>
        <w:t>лоскостное спортивное сооружение (в том числе спортивные (игровые) площадки</w:t>
      </w:r>
      <w:r w:rsidR="0006522A">
        <w:rPr>
          <w:sz w:val="28"/>
          <w:szCs w:val="28"/>
        </w:rPr>
        <w:t>,</w:t>
      </w:r>
      <w:r w:rsidR="001075CE" w:rsidRPr="00537395">
        <w:rPr>
          <w:sz w:val="28"/>
          <w:szCs w:val="28"/>
        </w:rPr>
        <w:t xml:space="preserve"> спортивные поля, включая футбольные поля)</w:t>
      </w:r>
      <w:r w:rsidR="00C847E7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общей площадью 0,6 га в селе Нероновка на площадке</w:t>
      </w:r>
      <w:r w:rsidR="00670D42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№</w:t>
      </w:r>
      <w:r w:rsidR="00B72EDA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3;</w:t>
      </w:r>
    </w:p>
    <w:p w14:paraId="58CFAF9D" w14:textId="73E685D0" w:rsidR="00BB30E6" w:rsidRPr="00537395" w:rsidRDefault="0006522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спортивн</w:t>
      </w:r>
      <w:r w:rsidR="00C84FA4" w:rsidRPr="00537395">
        <w:rPr>
          <w:sz w:val="28"/>
          <w:szCs w:val="28"/>
        </w:rPr>
        <w:t>ого</w:t>
      </w:r>
      <w:r w:rsidR="00BB30E6" w:rsidRPr="00537395">
        <w:rPr>
          <w:sz w:val="28"/>
          <w:szCs w:val="28"/>
        </w:rPr>
        <w:t xml:space="preserve"> сооружени</w:t>
      </w:r>
      <w:r w:rsidR="00C84FA4" w:rsidRPr="00537395">
        <w:rPr>
          <w:sz w:val="28"/>
          <w:szCs w:val="28"/>
        </w:rPr>
        <w:t>я</w:t>
      </w:r>
      <w:r w:rsidR="00C847E7" w:rsidRPr="00537395">
        <w:rPr>
          <w:sz w:val="28"/>
          <w:szCs w:val="28"/>
        </w:rPr>
        <w:t xml:space="preserve"> </w:t>
      </w:r>
      <w:r w:rsidR="00AF11BA" w:rsidRPr="00537395">
        <w:rPr>
          <w:sz w:val="28"/>
          <w:szCs w:val="28"/>
        </w:rPr>
        <w:t>(плоскостное спортивное сооружение</w:t>
      </w:r>
      <w:r w:rsidR="00C847E7" w:rsidRPr="00537395">
        <w:rPr>
          <w:sz w:val="28"/>
          <w:szCs w:val="28"/>
        </w:rPr>
        <w:t xml:space="preserve"> </w:t>
      </w:r>
      <w:r w:rsidR="00AF11BA" w:rsidRPr="00537395">
        <w:rPr>
          <w:sz w:val="28"/>
          <w:szCs w:val="28"/>
        </w:rPr>
        <w:t>(в том числ</w:t>
      </w:r>
      <w:r>
        <w:rPr>
          <w:sz w:val="28"/>
          <w:szCs w:val="28"/>
        </w:rPr>
        <w:t>е спортивные (игровые) площадки,</w:t>
      </w:r>
      <w:r w:rsidR="00AF11BA" w:rsidRPr="00537395">
        <w:rPr>
          <w:sz w:val="28"/>
          <w:szCs w:val="28"/>
        </w:rPr>
        <w:t xml:space="preserve"> спортивные поля, включая футбольные поля) </w:t>
      </w:r>
      <w:r w:rsidR="00BB30E6" w:rsidRPr="00537395">
        <w:rPr>
          <w:sz w:val="28"/>
          <w:szCs w:val="28"/>
        </w:rPr>
        <w:t xml:space="preserve">общей площадью 1,2 га в поселке </w:t>
      </w:r>
      <w:r w:rsidR="00A10FE0" w:rsidRPr="00537395">
        <w:rPr>
          <w:sz w:val="28"/>
          <w:szCs w:val="28"/>
        </w:rPr>
        <w:t>Участок Сок</w:t>
      </w:r>
      <w:r w:rsidR="0027430D" w:rsidRPr="00537395">
        <w:rPr>
          <w:sz w:val="28"/>
          <w:szCs w:val="28"/>
        </w:rPr>
        <w:t xml:space="preserve"> </w:t>
      </w:r>
      <w:r w:rsidR="0097509B">
        <w:rPr>
          <w:sz w:val="28"/>
          <w:szCs w:val="28"/>
        </w:rPr>
        <w:br/>
      </w:r>
      <w:r w:rsidR="00A10FE0" w:rsidRPr="00537395">
        <w:rPr>
          <w:sz w:val="28"/>
          <w:szCs w:val="28"/>
        </w:rPr>
        <w:t>по ул.</w:t>
      </w:r>
      <w:r w:rsidR="00D24287" w:rsidRPr="00537395">
        <w:rPr>
          <w:sz w:val="28"/>
          <w:szCs w:val="28"/>
        </w:rPr>
        <w:t xml:space="preserve"> </w:t>
      </w:r>
      <w:r w:rsidR="00A10FE0" w:rsidRPr="00537395">
        <w:rPr>
          <w:sz w:val="28"/>
          <w:szCs w:val="28"/>
        </w:rPr>
        <w:t>Специалистов;</w:t>
      </w:r>
    </w:p>
    <w:p w14:paraId="3290FC44" w14:textId="1E5E93D6" w:rsidR="00A10FE0" w:rsidRPr="00537395" w:rsidRDefault="0006522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спортивного сооружения</w:t>
      </w:r>
      <w:r w:rsidR="00A10FE0" w:rsidRPr="00537395">
        <w:rPr>
          <w:sz w:val="28"/>
          <w:szCs w:val="28"/>
        </w:rPr>
        <w:t xml:space="preserve"> (плоскостное спортивное сооружение (в том числе спортивные (игровые) площадки</w:t>
      </w:r>
      <w:r>
        <w:rPr>
          <w:sz w:val="28"/>
          <w:szCs w:val="28"/>
        </w:rPr>
        <w:t>,</w:t>
      </w:r>
      <w:r w:rsidR="00A10FE0" w:rsidRPr="00537395">
        <w:rPr>
          <w:sz w:val="28"/>
          <w:szCs w:val="28"/>
        </w:rPr>
        <w:t xml:space="preserve"> спортивные поля, </w:t>
      </w:r>
      <w:r w:rsidR="00A10FE0" w:rsidRPr="00537395">
        <w:rPr>
          <w:sz w:val="28"/>
          <w:szCs w:val="28"/>
        </w:rPr>
        <w:lastRenderedPageBreak/>
        <w:t xml:space="preserve">включая футбольные поля) общей площадью 0,9 га в поселке Светлодольск </w:t>
      </w:r>
      <w:r w:rsidR="0027430D" w:rsidRPr="00537395">
        <w:rPr>
          <w:sz w:val="28"/>
          <w:szCs w:val="28"/>
        </w:rPr>
        <w:t xml:space="preserve">                         </w:t>
      </w:r>
      <w:r w:rsidR="00A10FE0" w:rsidRPr="00537395">
        <w:rPr>
          <w:sz w:val="28"/>
          <w:szCs w:val="28"/>
        </w:rPr>
        <w:t>по ул.</w:t>
      </w:r>
      <w:r w:rsidR="0027430D" w:rsidRPr="00537395">
        <w:rPr>
          <w:sz w:val="28"/>
          <w:szCs w:val="28"/>
        </w:rPr>
        <w:t xml:space="preserve"> </w:t>
      </w:r>
      <w:r w:rsidR="00A10FE0" w:rsidRPr="00537395">
        <w:rPr>
          <w:sz w:val="28"/>
          <w:szCs w:val="28"/>
        </w:rPr>
        <w:t>№</w:t>
      </w:r>
      <w:r w:rsidR="00C847E7" w:rsidRPr="00537395">
        <w:rPr>
          <w:sz w:val="28"/>
          <w:szCs w:val="28"/>
        </w:rPr>
        <w:t xml:space="preserve"> </w:t>
      </w:r>
      <w:r w:rsidR="00A10FE0" w:rsidRPr="00537395">
        <w:rPr>
          <w:sz w:val="28"/>
          <w:szCs w:val="28"/>
        </w:rPr>
        <w:t>12.</w:t>
      </w:r>
    </w:p>
    <w:p w14:paraId="7F2A9B8F" w14:textId="77777777" w:rsidR="00BB30E6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14:paraId="02B079CF" w14:textId="77777777" w:rsidR="005C6096" w:rsidRPr="005C6096" w:rsidRDefault="005C6096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209EBB81" w14:textId="77777777" w:rsidR="00BB30E6" w:rsidRDefault="00BB30E6" w:rsidP="00B02498">
      <w:pPr>
        <w:pStyle w:val="4"/>
        <w:keepNext w:val="0"/>
        <w:widowControl w:val="0"/>
        <w:numPr>
          <w:ilvl w:val="0"/>
          <w:numId w:val="0"/>
        </w:numPr>
        <w:spacing w:before="0" w:after="0"/>
        <w:jc w:val="center"/>
        <w:rPr>
          <w:b w:val="0"/>
          <w:sz w:val="28"/>
          <w:szCs w:val="28"/>
        </w:rPr>
      </w:pPr>
      <w:r w:rsidRPr="005C6096">
        <w:rPr>
          <w:b w:val="0"/>
          <w:sz w:val="28"/>
          <w:szCs w:val="28"/>
        </w:rPr>
        <w:t>2.2. Объекты местного значения в сфере муниципального управления</w:t>
      </w:r>
    </w:p>
    <w:p w14:paraId="46E6F1B8" w14:textId="77777777" w:rsidR="00B02498" w:rsidRPr="00B02498" w:rsidRDefault="00B02498" w:rsidP="00B02498">
      <w:pPr>
        <w:pStyle w:val="a1"/>
        <w:spacing w:before="0" w:after="0"/>
      </w:pPr>
    </w:p>
    <w:p w14:paraId="048C15C4" w14:textId="77777777" w:rsidR="00C84FA4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2.2.1. Объекты местного самоуправления, размещение которых планируется Генеральным планом в срок до 2033 года</w:t>
      </w:r>
      <w:r w:rsidR="00C84FA4" w:rsidRPr="00537395">
        <w:rPr>
          <w:sz w:val="28"/>
          <w:szCs w:val="28"/>
        </w:rPr>
        <w:t>:</w:t>
      </w:r>
    </w:p>
    <w:p w14:paraId="5DE9EACA" w14:textId="7C281E6C" w:rsidR="00BB30E6" w:rsidRPr="00537395" w:rsidRDefault="0006522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</w:t>
      </w:r>
      <w:r w:rsidR="00C84FA4" w:rsidRPr="00537395">
        <w:rPr>
          <w:sz w:val="28"/>
          <w:szCs w:val="28"/>
        </w:rPr>
        <w:t>административного здания</w:t>
      </w:r>
      <w:r w:rsidR="00BB30E6" w:rsidRPr="00537395">
        <w:rPr>
          <w:sz w:val="28"/>
          <w:szCs w:val="28"/>
        </w:rPr>
        <w:t xml:space="preserve"> сельского поселения Светлодольск на</w:t>
      </w:r>
      <w:r w:rsidR="00C84FA4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4 рабочих места в посе</w:t>
      </w:r>
      <w:r w:rsidR="00322EE9" w:rsidRPr="00537395">
        <w:rPr>
          <w:sz w:val="28"/>
          <w:szCs w:val="28"/>
        </w:rPr>
        <w:t>лке Светлодольск по ул. Полевой</w:t>
      </w:r>
      <w:r w:rsidR="00BB30E6" w:rsidRPr="00537395">
        <w:rPr>
          <w:sz w:val="28"/>
          <w:szCs w:val="28"/>
        </w:rPr>
        <w:t>.</w:t>
      </w:r>
    </w:p>
    <w:p w14:paraId="71E13A9F" w14:textId="77777777" w:rsidR="007D7C1B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2.2.2.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14:paraId="7C8CBCA0" w14:textId="77777777" w:rsidR="0097509B" w:rsidRPr="00537395" w:rsidRDefault="0097509B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6892CD89" w14:textId="67D123A5" w:rsidR="00BB30E6" w:rsidRDefault="00BB30E6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2.3.</w:t>
      </w:r>
      <w:r w:rsidR="0097509B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</w:r>
    </w:p>
    <w:p w14:paraId="05323905" w14:textId="77777777" w:rsidR="00B02498" w:rsidRDefault="00B02498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5D937E52" w14:textId="44765557" w:rsidR="00C84FA4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2.3.1. Объекты в сфере создания условий для массового отдыха жителей и организации обустройства мест массового отдыха населения, размещение которых планируется Генеральным планом</w:t>
      </w:r>
      <w:r w:rsidR="005C176D">
        <w:rPr>
          <w:sz w:val="28"/>
          <w:szCs w:val="28"/>
        </w:rPr>
        <w:t xml:space="preserve"> в</w:t>
      </w:r>
      <w:r w:rsidR="00C84FA4" w:rsidRPr="00537395">
        <w:rPr>
          <w:sz w:val="28"/>
          <w:szCs w:val="28"/>
        </w:rPr>
        <w:t xml:space="preserve"> срок до</w:t>
      </w:r>
      <w:r w:rsidRPr="00537395">
        <w:rPr>
          <w:sz w:val="28"/>
          <w:szCs w:val="28"/>
        </w:rPr>
        <w:t xml:space="preserve"> 202</w:t>
      </w:r>
      <w:r w:rsidR="00DF0775" w:rsidRPr="00537395">
        <w:rPr>
          <w:sz w:val="28"/>
          <w:szCs w:val="28"/>
        </w:rPr>
        <w:t>5</w:t>
      </w:r>
      <w:r w:rsidRPr="00537395">
        <w:rPr>
          <w:sz w:val="28"/>
          <w:szCs w:val="28"/>
        </w:rPr>
        <w:t xml:space="preserve"> года</w:t>
      </w:r>
      <w:r w:rsidR="00C84FA4" w:rsidRPr="00537395">
        <w:rPr>
          <w:sz w:val="28"/>
          <w:szCs w:val="28"/>
        </w:rPr>
        <w:t>:</w:t>
      </w:r>
    </w:p>
    <w:p w14:paraId="0FA27C43" w14:textId="1166AE9F" w:rsidR="00BB30E6" w:rsidRPr="00537395" w:rsidRDefault="005C176D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>а</w:t>
      </w:r>
      <w:r w:rsidR="00DF0775"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территории </w:t>
      </w:r>
      <w:r w:rsidR="00BB30E6" w:rsidRPr="00537395">
        <w:rPr>
          <w:sz w:val="28"/>
          <w:szCs w:val="28"/>
        </w:rPr>
        <w:t>2,9 га в пос</w:t>
      </w:r>
      <w:r w:rsidR="00EA16F7" w:rsidRPr="00537395">
        <w:rPr>
          <w:sz w:val="28"/>
          <w:szCs w:val="28"/>
        </w:rPr>
        <w:t>ё</w:t>
      </w:r>
      <w:r w:rsidR="00BB30E6" w:rsidRPr="00537395">
        <w:rPr>
          <w:sz w:val="28"/>
          <w:szCs w:val="28"/>
        </w:rPr>
        <w:t>лке Светлодольск по ул. Рабоч</w:t>
      </w:r>
      <w:r>
        <w:rPr>
          <w:sz w:val="28"/>
          <w:szCs w:val="28"/>
        </w:rPr>
        <w:t>ей</w:t>
      </w:r>
      <w:r w:rsidR="00BB30E6" w:rsidRPr="00537395">
        <w:rPr>
          <w:sz w:val="28"/>
          <w:szCs w:val="28"/>
        </w:rPr>
        <w:t>;</w:t>
      </w:r>
    </w:p>
    <w:p w14:paraId="6785E2B1" w14:textId="2B0E5733" w:rsidR="00BB30E6" w:rsidRPr="00537395" w:rsidRDefault="005C176D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 xml:space="preserve">а </w:t>
      </w:r>
      <w:r w:rsidR="00697E69" w:rsidRPr="00537395">
        <w:rPr>
          <w:sz w:val="28"/>
          <w:szCs w:val="28"/>
        </w:rPr>
        <w:t>(сквер)</w:t>
      </w:r>
      <w:r w:rsidR="00BB30E6" w:rsidRPr="00537395">
        <w:rPr>
          <w:sz w:val="28"/>
          <w:szCs w:val="28"/>
        </w:rPr>
        <w:t xml:space="preserve"> общей площадью территории 0,4 га в селе Нероновка на площадке № 1;</w:t>
      </w:r>
    </w:p>
    <w:p w14:paraId="16567DAA" w14:textId="1E5792B8" w:rsidR="00BB30E6" w:rsidRPr="00537395" w:rsidRDefault="005C176D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 xml:space="preserve">а </w:t>
      </w:r>
      <w:r w:rsidR="00697E69" w:rsidRPr="00537395">
        <w:rPr>
          <w:sz w:val="28"/>
          <w:szCs w:val="28"/>
        </w:rPr>
        <w:t>(сквер)</w:t>
      </w:r>
      <w:r w:rsidR="00BB30E6" w:rsidRPr="00537395">
        <w:rPr>
          <w:sz w:val="28"/>
          <w:szCs w:val="28"/>
        </w:rPr>
        <w:t xml:space="preserve"> общей площадью территории 0,25 га в посел</w:t>
      </w:r>
      <w:r>
        <w:rPr>
          <w:sz w:val="28"/>
          <w:szCs w:val="28"/>
        </w:rPr>
        <w:t>ке Новая Елховка по ул. Луговой</w:t>
      </w:r>
      <w:r w:rsidR="00C84FA4" w:rsidRPr="00537395">
        <w:rPr>
          <w:sz w:val="28"/>
          <w:szCs w:val="28"/>
        </w:rPr>
        <w:t>.</w:t>
      </w:r>
    </w:p>
    <w:p w14:paraId="4BB07800" w14:textId="32B4131A" w:rsidR="00C84FA4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2.3.2. Объекты в сфере создания условий для массового отдыха жителей и организации обустройства мест массового отдыха населения, размещение которых планируется Генеральным планом</w:t>
      </w:r>
      <w:r w:rsidR="000B2AC0">
        <w:rPr>
          <w:sz w:val="28"/>
          <w:szCs w:val="28"/>
        </w:rPr>
        <w:t xml:space="preserve"> в</w:t>
      </w:r>
      <w:r w:rsidR="00C84FA4" w:rsidRPr="00537395">
        <w:rPr>
          <w:sz w:val="28"/>
          <w:szCs w:val="28"/>
        </w:rPr>
        <w:t xml:space="preserve"> срок </w:t>
      </w:r>
      <w:r w:rsidRPr="00537395">
        <w:rPr>
          <w:sz w:val="28"/>
          <w:szCs w:val="28"/>
        </w:rPr>
        <w:t>до 2033 года</w:t>
      </w:r>
      <w:r w:rsidR="00C84FA4" w:rsidRPr="00537395">
        <w:rPr>
          <w:sz w:val="28"/>
          <w:szCs w:val="28"/>
        </w:rPr>
        <w:t>:</w:t>
      </w:r>
    </w:p>
    <w:p w14:paraId="161A0C6F" w14:textId="7A5E09CC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</w:t>
      </w:r>
      <w:r w:rsidR="00EC46BA" w:rsidRPr="00537395">
        <w:rPr>
          <w:sz w:val="28"/>
          <w:szCs w:val="28"/>
        </w:rPr>
        <w:t>парк</w:t>
      </w:r>
      <w:r w:rsidR="00C84FA4" w:rsidRPr="00537395">
        <w:rPr>
          <w:sz w:val="28"/>
          <w:szCs w:val="28"/>
        </w:rPr>
        <w:t>а</w:t>
      </w:r>
      <w:r w:rsidR="00EC46BA" w:rsidRPr="00537395">
        <w:rPr>
          <w:sz w:val="28"/>
          <w:szCs w:val="28"/>
        </w:rPr>
        <w:t xml:space="preserve"> (</w:t>
      </w:r>
      <w:r w:rsidR="00BB30E6" w:rsidRPr="00537395">
        <w:rPr>
          <w:sz w:val="28"/>
          <w:szCs w:val="28"/>
        </w:rPr>
        <w:t>сквер</w:t>
      </w:r>
      <w:r w:rsidR="00EC46BA" w:rsidRPr="00537395">
        <w:rPr>
          <w:sz w:val="28"/>
          <w:szCs w:val="28"/>
        </w:rPr>
        <w:t>)</w:t>
      </w:r>
      <w:r>
        <w:rPr>
          <w:sz w:val="28"/>
          <w:szCs w:val="28"/>
        </w:rPr>
        <w:t xml:space="preserve"> общей площадью территории </w:t>
      </w:r>
      <w:r w:rsidR="00BB30E6" w:rsidRPr="00537395">
        <w:rPr>
          <w:sz w:val="28"/>
          <w:szCs w:val="28"/>
        </w:rPr>
        <w:t xml:space="preserve">1,5 га в поселке Светлодольск на </w:t>
      </w:r>
      <w:r>
        <w:rPr>
          <w:sz w:val="28"/>
          <w:szCs w:val="28"/>
        </w:rPr>
        <w:t>п</w:t>
      </w:r>
      <w:r w:rsidR="00BB30E6" w:rsidRPr="00537395">
        <w:rPr>
          <w:sz w:val="28"/>
          <w:szCs w:val="28"/>
        </w:rPr>
        <w:t>лощадке № 5;</w:t>
      </w:r>
    </w:p>
    <w:p w14:paraId="005BC0F1" w14:textId="44FA0876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 xml:space="preserve">а </w:t>
      </w:r>
      <w:r w:rsidR="00697E69" w:rsidRPr="00537395">
        <w:rPr>
          <w:sz w:val="28"/>
          <w:szCs w:val="28"/>
        </w:rPr>
        <w:t>(сквер)</w:t>
      </w:r>
      <w:r w:rsidR="00BB30E6" w:rsidRPr="00537395">
        <w:rPr>
          <w:sz w:val="28"/>
          <w:szCs w:val="28"/>
        </w:rPr>
        <w:t xml:space="preserve"> общей площадью т</w:t>
      </w:r>
      <w:r>
        <w:rPr>
          <w:sz w:val="28"/>
          <w:szCs w:val="28"/>
        </w:rPr>
        <w:t xml:space="preserve">ерритории </w:t>
      </w:r>
      <w:r w:rsidR="00BB30E6" w:rsidRPr="00537395">
        <w:rPr>
          <w:sz w:val="28"/>
          <w:szCs w:val="28"/>
        </w:rPr>
        <w:t>0,11 га в поселке Светлодольск на площадке № 6;</w:t>
      </w:r>
    </w:p>
    <w:p w14:paraId="5B057D05" w14:textId="405B1E3B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 xml:space="preserve">а </w:t>
      </w:r>
      <w:r w:rsidR="00697E69" w:rsidRPr="00537395">
        <w:rPr>
          <w:sz w:val="28"/>
          <w:szCs w:val="28"/>
        </w:rPr>
        <w:t>(сквер)</w:t>
      </w:r>
      <w:r w:rsidR="00EA16F7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общей площадью территории 0,06 га в поселке Светлодольск на площадке № 6;</w:t>
      </w:r>
    </w:p>
    <w:p w14:paraId="7C9A0DBE" w14:textId="7D993CE6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 xml:space="preserve">а </w:t>
      </w:r>
      <w:r w:rsidR="00697E69" w:rsidRPr="00537395">
        <w:rPr>
          <w:sz w:val="28"/>
          <w:szCs w:val="28"/>
        </w:rPr>
        <w:t>(сквер)</w:t>
      </w:r>
      <w:r w:rsidR="00EA16F7"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территории </w:t>
      </w:r>
      <w:r w:rsidR="00BB30E6" w:rsidRPr="00537395">
        <w:rPr>
          <w:sz w:val="28"/>
          <w:szCs w:val="28"/>
        </w:rPr>
        <w:t>0,68 га в селе Нероновка на площадке № 3;</w:t>
      </w:r>
    </w:p>
    <w:p w14:paraId="3D0E33F3" w14:textId="10EF64CB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пешеходной зоны</w:t>
      </w:r>
      <w:r w:rsidR="00DF0775" w:rsidRPr="00537395">
        <w:rPr>
          <w:sz w:val="28"/>
          <w:szCs w:val="28"/>
        </w:rPr>
        <w:t xml:space="preserve"> (</w:t>
      </w:r>
      <w:r w:rsidR="00BB30E6" w:rsidRPr="00537395">
        <w:rPr>
          <w:sz w:val="28"/>
          <w:szCs w:val="28"/>
        </w:rPr>
        <w:t>бульвар</w:t>
      </w:r>
      <w:r w:rsidR="00DF0775" w:rsidRPr="00537395">
        <w:rPr>
          <w:sz w:val="28"/>
          <w:szCs w:val="28"/>
        </w:rPr>
        <w:t>)</w:t>
      </w:r>
      <w:r w:rsidR="00BB30E6" w:rsidRPr="00537395">
        <w:rPr>
          <w:sz w:val="28"/>
          <w:szCs w:val="28"/>
        </w:rPr>
        <w:t xml:space="preserve"> общей площадью территории 0,8 га в селе Нероновка на </w:t>
      </w:r>
      <w:r>
        <w:rPr>
          <w:sz w:val="28"/>
          <w:szCs w:val="28"/>
        </w:rPr>
        <w:t>п</w:t>
      </w:r>
      <w:r w:rsidR="00BB30E6" w:rsidRPr="00537395">
        <w:rPr>
          <w:sz w:val="28"/>
          <w:szCs w:val="28"/>
        </w:rPr>
        <w:t>лощадке № 4;</w:t>
      </w:r>
    </w:p>
    <w:p w14:paraId="64EBC9EA" w14:textId="48A287B3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F0775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>а</w:t>
      </w:r>
      <w:r w:rsidR="00DF0775" w:rsidRPr="00537395">
        <w:rPr>
          <w:sz w:val="28"/>
          <w:szCs w:val="28"/>
        </w:rPr>
        <w:t xml:space="preserve"> (</w:t>
      </w:r>
      <w:r w:rsidR="00BB30E6" w:rsidRPr="00537395">
        <w:rPr>
          <w:sz w:val="28"/>
          <w:szCs w:val="28"/>
        </w:rPr>
        <w:t>сквер</w:t>
      </w:r>
      <w:r w:rsidR="00DF0775" w:rsidRPr="00537395">
        <w:rPr>
          <w:sz w:val="28"/>
          <w:szCs w:val="28"/>
        </w:rPr>
        <w:t>)</w:t>
      </w:r>
      <w:r>
        <w:rPr>
          <w:sz w:val="28"/>
          <w:szCs w:val="28"/>
        </w:rPr>
        <w:t xml:space="preserve"> общей площадью территории </w:t>
      </w:r>
      <w:r w:rsidR="00BB30E6" w:rsidRPr="00537395">
        <w:rPr>
          <w:sz w:val="28"/>
          <w:szCs w:val="28"/>
        </w:rPr>
        <w:t>0,4 га в селе Павловка на площадке № 2;</w:t>
      </w:r>
    </w:p>
    <w:p w14:paraId="44AE11A4" w14:textId="20DE0586" w:rsidR="00BB30E6" w:rsidRPr="00537395" w:rsidRDefault="000B2AC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C3D92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>а</w:t>
      </w:r>
      <w:r w:rsidR="00DC3D92" w:rsidRPr="00537395">
        <w:rPr>
          <w:sz w:val="28"/>
          <w:szCs w:val="28"/>
        </w:rPr>
        <w:t xml:space="preserve"> (сквер)</w:t>
      </w:r>
      <w:r w:rsidR="00EA16F7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общей площадью территории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1,04 га в селе Нижняя Орлянка по ул. Центральн</w:t>
      </w:r>
      <w:r w:rsidR="00B84BC7">
        <w:rPr>
          <w:sz w:val="28"/>
          <w:szCs w:val="28"/>
        </w:rPr>
        <w:t>ой</w:t>
      </w:r>
      <w:r w:rsidR="00BB30E6" w:rsidRPr="00537395">
        <w:rPr>
          <w:sz w:val="28"/>
          <w:szCs w:val="28"/>
        </w:rPr>
        <w:t xml:space="preserve"> на площадке № 4;</w:t>
      </w:r>
    </w:p>
    <w:p w14:paraId="64E78F2D" w14:textId="1E6EE412" w:rsidR="00BB30E6" w:rsidRPr="00537395" w:rsidRDefault="00B84BC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тематического</w:t>
      </w:r>
      <w:r w:rsidR="00DC3D92" w:rsidRPr="00537395">
        <w:rPr>
          <w:sz w:val="28"/>
          <w:szCs w:val="28"/>
        </w:rPr>
        <w:t xml:space="preserve"> парк</w:t>
      </w:r>
      <w:r w:rsidR="00C84FA4" w:rsidRPr="00537395">
        <w:rPr>
          <w:sz w:val="28"/>
          <w:szCs w:val="28"/>
        </w:rPr>
        <w:t>а</w:t>
      </w:r>
      <w:r w:rsidR="00DC3D92" w:rsidRPr="00537395">
        <w:rPr>
          <w:sz w:val="28"/>
          <w:szCs w:val="28"/>
        </w:rPr>
        <w:t xml:space="preserve"> (сквер)</w:t>
      </w:r>
      <w:r w:rsidR="00670D42"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территории </w:t>
      </w:r>
      <w:r w:rsidR="00BB30E6" w:rsidRPr="00537395">
        <w:rPr>
          <w:sz w:val="28"/>
          <w:szCs w:val="28"/>
        </w:rPr>
        <w:t>0,55 га в поселке Участок Сок по ул. Специалистов на площадке № 3;</w:t>
      </w:r>
    </w:p>
    <w:p w14:paraId="226C9FF2" w14:textId="4C460BE2" w:rsidR="00BB30E6" w:rsidRPr="00537395" w:rsidRDefault="00B84BC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пешеходной</w:t>
      </w:r>
      <w:r w:rsidR="00DC3D92" w:rsidRPr="00537395">
        <w:rPr>
          <w:sz w:val="28"/>
          <w:szCs w:val="28"/>
        </w:rPr>
        <w:t xml:space="preserve"> зон</w:t>
      </w:r>
      <w:r w:rsidR="00C84FA4" w:rsidRPr="00537395">
        <w:rPr>
          <w:sz w:val="28"/>
          <w:szCs w:val="28"/>
        </w:rPr>
        <w:t>ы</w:t>
      </w:r>
      <w:r w:rsidR="00DC3D92" w:rsidRPr="00537395">
        <w:rPr>
          <w:sz w:val="28"/>
          <w:szCs w:val="28"/>
        </w:rPr>
        <w:t xml:space="preserve"> (бульвар)</w:t>
      </w:r>
      <w:r>
        <w:rPr>
          <w:sz w:val="28"/>
          <w:szCs w:val="28"/>
        </w:rPr>
        <w:t xml:space="preserve"> общей площадью территории </w:t>
      </w:r>
      <w:r w:rsidR="00BB30E6" w:rsidRPr="00537395">
        <w:rPr>
          <w:sz w:val="28"/>
          <w:szCs w:val="28"/>
        </w:rPr>
        <w:t>0,38 га в поселке Участок Сок на площадке № 4;</w:t>
      </w:r>
    </w:p>
    <w:p w14:paraId="3C40BE49" w14:textId="50EC641F" w:rsidR="00BB30E6" w:rsidRPr="00537395" w:rsidRDefault="00B84BC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пешеходной</w:t>
      </w:r>
      <w:r w:rsidR="00DC3D92" w:rsidRPr="00537395">
        <w:rPr>
          <w:sz w:val="28"/>
          <w:szCs w:val="28"/>
        </w:rPr>
        <w:t xml:space="preserve"> зон</w:t>
      </w:r>
      <w:r w:rsidR="00C84FA4" w:rsidRPr="00537395">
        <w:rPr>
          <w:sz w:val="28"/>
          <w:szCs w:val="28"/>
        </w:rPr>
        <w:t>ы</w:t>
      </w:r>
      <w:r w:rsidR="00DC3D92" w:rsidRPr="00537395">
        <w:rPr>
          <w:sz w:val="28"/>
          <w:szCs w:val="28"/>
        </w:rPr>
        <w:t xml:space="preserve"> (бульвар)</w:t>
      </w:r>
      <w:r w:rsidR="00670D42"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территории </w:t>
      </w:r>
      <w:r w:rsidR="00BB30E6" w:rsidRPr="00537395">
        <w:rPr>
          <w:sz w:val="28"/>
          <w:szCs w:val="28"/>
        </w:rPr>
        <w:t>0,08 га в поселке Участок Сок на площадке № 4.</w:t>
      </w:r>
    </w:p>
    <w:p w14:paraId="1AD0D947" w14:textId="77777777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2.3.3.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14:paraId="17C9DC3F" w14:textId="77777777" w:rsidR="00B84BC7" w:rsidRPr="00537395" w:rsidRDefault="00B84BC7" w:rsidP="00B84BC7">
      <w:pPr>
        <w:pStyle w:val="a1"/>
        <w:spacing w:before="0" w:after="0"/>
        <w:ind w:firstLine="709"/>
        <w:rPr>
          <w:sz w:val="28"/>
          <w:szCs w:val="28"/>
        </w:rPr>
      </w:pPr>
    </w:p>
    <w:p w14:paraId="592C3BB4" w14:textId="77777777" w:rsidR="00BB30E6" w:rsidRDefault="00BB30E6" w:rsidP="00B84BC7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2.4. Объекты местного значения в сфере культуры</w:t>
      </w:r>
    </w:p>
    <w:p w14:paraId="79588DF2" w14:textId="77777777" w:rsidR="00B02498" w:rsidRPr="00537395" w:rsidRDefault="00B02498" w:rsidP="00B84BC7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500D68E3" w14:textId="77777777" w:rsidR="008232C7" w:rsidRDefault="00BB30E6" w:rsidP="008232C7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2.4.1. Объекты в сфере культуры, размещение которых планируется Генеральным планом</w:t>
      </w:r>
      <w:r w:rsidR="00B84BC7">
        <w:rPr>
          <w:sz w:val="28"/>
          <w:szCs w:val="28"/>
        </w:rPr>
        <w:t xml:space="preserve"> </w:t>
      </w:r>
      <w:r w:rsidR="00C84FA4" w:rsidRPr="00537395">
        <w:rPr>
          <w:sz w:val="28"/>
          <w:szCs w:val="28"/>
        </w:rPr>
        <w:t>в</w:t>
      </w:r>
      <w:r w:rsidRPr="00537395">
        <w:rPr>
          <w:sz w:val="28"/>
          <w:szCs w:val="28"/>
        </w:rPr>
        <w:t xml:space="preserve"> срок до 20</w:t>
      </w:r>
      <w:r w:rsidR="00A323BB" w:rsidRPr="00537395">
        <w:rPr>
          <w:sz w:val="28"/>
          <w:szCs w:val="28"/>
        </w:rPr>
        <w:t>33</w:t>
      </w:r>
      <w:r w:rsidRPr="00537395">
        <w:rPr>
          <w:sz w:val="28"/>
          <w:szCs w:val="28"/>
        </w:rPr>
        <w:t xml:space="preserve"> года</w:t>
      </w:r>
      <w:r w:rsidR="007D7C1B" w:rsidRPr="00537395">
        <w:rPr>
          <w:sz w:val="28"/>
          <w:szCs w:val="28"/>
        </w:rPr>
        <w:t>:</w:t>
      </w:r>
    </w:p>
    <w:p w14:paraId="2BC1840B" w14:textId="79811B6B" w:rsidR="00BB30E6" w:rsidRPr="00537395" w:rsidRDefault="008232C7" w:rsidP="008232C7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реконструкция </w:t>
      </w:r>
      <w:r w:rsidR="00D64EB3" w:rsidRPr="00537395">
        <w:rPr>
          <w:sz w:val="28"/>
          <w:szCs w:val="28"/>
        </w:rPr>
        <w:t>объект</w:t>
      </w:r>
      <w:r w:rsidR="00322EE9" w:rsidRPr="00537395">
        <w:rPr>
          <w:sz w:val="28"/>
          <w:szCs w:val="28"/>
        </w:rPr>
        <w:t>а</w:t>
      </w:r>
      <w:r w:rsidR="00D64EB3" w:rsidRPr="00537395">
        <w:rPr>
          <w:sz w:val="28"/>
          <w:szCs w:val="28"/>
        </w:rPr>
        <w:t xml:space="preserve"> культурно-просветительного назначения, объект</w:t>
      </w:r>
      <w:r w:rsidR="00FE55F2" w:rsidRPr="00537395">
        <w:rPr>
          <w:sz w:val="28"/>
          <w:szCs w:val="28"/>
        </w:rPr>
        <w:t>а</w:t>
      </w:r>
      <w:r w:rsidR="00D64EB3" w:rsidRPr="00537395">
        <w:rPr>
          <w:sz w:val="28"/>
          <w:szCs w:val="28"/>
        </w:rPr>
        <w:t xml:space="preserve"> культурно-досугового (клубного) типа (</w:t>
      </w:r>
      <w:r w:rsidR="00BB30E6" w:rsidRPr="00537395">
        <w:rPr>
          <w:sz w:val="28"/>
          <w:szCs w:val="28"/>
        </w:rPr>
        <w:t>здание сельского дома культуры с библиотекой</w:t>
      </w:r>
      <w:r w:rsidR="00D64EB3" w:rsidRPr="00537395">
        <w:rPr>
          <w:sz w:val="28"/>
          <w:szCs w:val="28"/>
        </w:rPr>
        <w:t>)</w:t>
      </w:r>
      <w:r w:rsidR="007D7C1B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в с</w:t>
      </w:r>
      <w:r w:rsidR="007D7C1B" w:rsidRPr="00537395">
        <w:rPr>
          <w:sz w:val="28"/>
          <w:szCs w:val="28"/>
        </w:rPr>
        <w:t>еле Нероновка, по ул. Центральной</w:t>
      </w:r>
      <w:r w:rsidR="00BB30E6"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B30E6" w:rsidRPr="00537395">
        <w:rPr>
          <w:sz w:val="28"/>
          <w:szCs w:val="28"/>
        </w:rPr>
        <w:t>(320 посетительских мест);</w:t>
      </w:r>
    </w:p>
    <w:p w14:paraId="39F373B0" w14:textId="0B72AF53" w:rsidR="00BB30E6" w:rsidRPr="00537395" w:rsidRDefault="008232C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232C7">
        <w:rPr>
          <w:sz w:val="28"/>
          <w:szCs w:val="28"/>
        </w:rPr>
        <w:t xml:space="preserve">реконструкция </w:t>
      </w:r>
      <w:r w:rsidR="00A323BB" w:rsidRPr="00537395">
        <w:rPr>
          <w:sz w:val="28"/>
          <w:szCs w:val="28"/>
        </w:rPr>
        <w:t>объект</w:t>
      </w:r>
      <w:r w:rsidR="00322EE9" w:rsidRPr="00537395">
        <w:rPr>
          <w:sz w:val="28"/>
          <w:szCs w:val="28"/>
        </w:rPr>
        <w:t>а</w:t>
      </w:r>
      <w:r w:rsidR="00A323BB" w:rsidRPr="00537395">
        <w:rPr>
          <w:sz w:val="28"/>
          <w:szCs w:val="28"/>
        </w:rPr>
        <w:t xml:space="preserve"> культурно-просветительного назначения, объект</w:t>
      </w:r>
      <w:r w:rsidR="00FE55F2" w:rsidRPr="00537395">
        <w:rPr>
          <w:sz w:val="28"/>
          <w:szCs w:val="28"/>
        </w:rPr>
        <w:t>а</w:t>
      </w:r>
      <w:r w:rsidR="00A323BB" w:rsidRPr="00537395">
        <w:rPr>
          <w:sz w:val="28"/>
          <w:szCs w:val="28"/>
        </w:rPr>
        <w:t xml:space="preserve"> культурно-досугового (клубного) типа (здание сельского дома культуры с библиотекой)</w:t>
      </w:r>
      <w:r w:rsidR="007D7C1B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в пос</w:t>
      </w:r>
      <w:r w:rsidR="007D7C1B" w:rsidRPr="00537395">
        <w:rPr>
          <w:sz w:val="28"/>
          <w:szCs w:val="28"/>
        </w:rPr>
        <w:t>елке Светлодольск по ул. Полевой</w:t>
      </w:r>
      <w:r w:rsidR="00BB30E6"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B30E6" w:rsidRPr="00537395">
        <w:rPr>
          <w:sz w:val="28"/>
          <w:szCs w:val="28"/>
        </w:rPr>
        <w:t>(500 посетительских мест).</w:t>
      </w:r>
    </w:p>
    <w:p w14:paraId="4BA9EAAC" w14:textId="77777777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2.4.2.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14:paraId="2B0617B3" w14:textId="77777777" w:rsidR="00B02498" w:rsidRPr="00537395" w:rsidRDefault="00B02498" w:rsidP="00B02498">
      <w:pPr>
        <w:pStyle w:val="a1"/>
        <w:spacing w:before="0" w:after="0"/>
        <w:ind w:firstLine="709"/>
        <w:rPr>
          <w:sz w:val="28"/>
          <w:szCs w:val="28"/>
        </w:rPr>
      </w:pPr>
    </w:p>
    <w:p w14:paraId="509CAA1E" w14:textId="77777777" w:rsidR="00BB30E6" w:rsidRDefault="00BB30E6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2.5. Объекты местного значения в сфере водоснабжения</w:t>
      </w:r>
    </w:p>
    <w:p w14:paraId="23C8003A" w14:textId="77777777" w:rsidR="00B02498" w:rsidRPr="00537395" w:rsidRDefault="00B02498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4C2F4BAC" w14:textId="69ABE76A" w:rsidR="007D7C1B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>2.5.1. Объекты водоснабжения, размещение которых планируется Генеральным планом</w:t>
      </w:r>
      <w:r w:rsidR="006B72CF" w:rsidRPr="006B72CF">
        <w:rPr>
          <w:sz w:val="28"/>
          <w:szCs w:val="28"/>
        </w:rPr>
        <w:t xml:space="preserve"> в</w:t>
      </w:r>
      <w:r w:rsidR="007D7C1B" w:rsidRPr="006B72CF">
        <w:rPr>
          <w:sz w:val="28"/>
          <w:szCs w:val="28"/>
        </w:rPr>
        <w:t xml:space="preserve"> срок </w:t>
      </w:r>
      <w:r w:rsidRPr="006B72CF">
        <w:rPr>
          <w:sz w:val="28"/>
          <w:szCs w:val="28"/>
        </w:rPr>
        <w:t>до 20</w:t>
      </w:r>
      <w:r w:rsidR="00A323BB" w:rsidRPr="006B72CF">
        <w:rPr>
          <w:sz w:val="28"/>
          <w:szCs w:val="28"/>
        </w:rPr>
        <w:t>3</w:t>
      </w:r>
      <w:r w:rsidRPr="006B72CF">
        <w:rPr>
          <w:sz w:val="28"/>
          <w:szCs w:val="28"/>
        </w:rPr>
        <w:t>3 года</w:t>
      </w:r>
      <w:r w:rsidR="007D7C1B" w:rsidRPr="006B72CF">
        <w:rPr>
          <w:sz w:val="28"/>
          <w:szCs w:val="28"/>
        </w:rPr>
        <w:t>:</w:t>
      </w:r>
    </w:p>
    <w:p w14:paraId="4D76D44F" w14:textId="7CBC7A7B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>стр</w:t>
      </w:r>
      <w:r w:rsidR="00322EE9" w:rsidRPr="006B72CF">
        <w:rPr>
          <w:sz w:val="28"/>
          <w:szCs w:val="28"/>
        </w:rPr>
        <w:t>оительств</w:t>
      </w:r>
      <w:r w:rsidR="006B72CF" w:rsidRPr="006B72CF">
        <w:rPr>
          <w:sz w:val="28"/>
          <w:szCs w:val="28"/>
        </w:rPr>
        <w:t>о</w:t>
      </w:r>
      <w:r w:rsidR="00322EE9" w:rsidRPr="006B72CF">
        <w:rPr>
          <w:sz w:val="28"/>
          <w:szCs w:val="28"/>
        </w:rPr>
        <w:t xml:space="preserve"> </w:t>
      </w:r>
      <w:r w:rsidRPr="006B72CF">
        <w:rPr>
          <w:sz w:val="28"/>
          <w:szCs w:val="28"/>
        </w:rPr>
        <w:t>сети водоснабжения:</w:t>
      </w:r>
    </w:p>
    <w:p w14:paraId="62BBB7D5" w14:textId="38E7F9A6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>в поселке Светлодольск протяженностью 0,7 км на площадке № 2;</w:t>
      </w:r>
    </w:p>
    <w:p w14:paraId="56885E1D" w14:textId="53008526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 xml:space="preserve">в поселке Светлодольск протяженностью </w:t>
      </w:r>
      <w:r w:rsidR="008C775F">
        <w:rPr>
          <w:sz w:val="28"/>
          <w:szCs w:val="28"/>
        </w:rPr>
        <w:t xml:space="preserve">1,3 </w:t>
      </w:r>
      <w:r w:rsidRPr="006B72CF">
        <w:rPr>
          <w:sz w:val="28"/>
          <w:szCs w:val="28"/>
        </w:rPr>
        <w:t>км на площадке № 3;</w:t>
      </w:r>
    </w:p>
    <w:p w14:paraId="488F626A" w14:textId="4CE37629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>в поселке Светлодольск протяженностью 0,9 км на площадке № 4;</w:t>
      </w:r>
    </w:p>
    <w:p w14:paraId="3FBF5B38" w14:textId="1B02B841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 xml:space="preserve">в </w:t>
      </w:r>
      <w:r w:rsidR="006B72CF">
        <w:rPr>
          <w:sz w:val="28"/>
          <w:szCs w:val="28"/>
        </w:rPr>
        <w:t xml:space="preserve">селе Нероновка протяженностью </w:t>
      </w:r>
      <w:r w:rsidRPr="006B72CF">
        <w:rPr>
          <w:sz w:val="28"/>
          <w:szCs w:val="28"/>
        </w:rPr>
        <w:t>1,84 км на площадке № 1;</w:t>
      </w:r>
    </w:p>
    <w:p w14:paraId="2B1B3D99" w14:textId="45802BC4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 xml:space="preserve">в селе Нероновка протяженностью </w:t>
      </w:r>
      <w:r w:rsidR="006B72CF">
        <w:rPr>
          <w:sz w:val="28"/>
          <w:szCs w:val="28"/>
        </w:rPr>
        <w:t>1,11 км на площадке № 2;</w:t>
      </w:r>
    </w:p>
    <w:p w14:paraId="105D3E52" w14:textId="7DA6EEDF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 xml:space="preserve">в поселке Светлодольск протяженностью </w:t>
      </w:r>
      <w:r w:rsidR="008C775F">
        <w:rPr>
          <w:sz w:val="28"/>
          <w:szCs w:val="28"/>
        </w:rPr>
        <w:t xml:space="preserve">6,1 </w:t>
      </w:r>
      <w:r w:rsidRPr="006B72CF">
        <w:rPr>
          <w:sz w:val="28"/>
          <w:szCs w:val="28"/>
        </w:rPr>
        <w:t>км на площадке № 7;</w:t>
      </w:r>
    </w:p>
    <w:p w14:paraId="642C90FA" w14:textId="577822B1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 xml:space="preserve">в поселке Светлодольск протяженностью </w:t>
      </w:r>
      <w:r w:rsidR="008C775F">
        <w:rPr>
          <w:sz w:val="28"/>
          <w:szCs w:val="28"/>
        </w:rPr>
        <w:t xml:space="preserve">1,8 </w:t>
      </w:r>
      <w:r w:rsidRPr="006B72CF">
        <w:rPr>
          <w:sz w:val="28"/>
          <w:szCs w:val="28"/>
        </w:rPr>
        <w:t>км на площадке № 8;</w:t>
      </w:r>
    </w:p>
    <w:p w14:paraId="1CC2A1B6" w14:textId="05466E34" w:rsidR="00BB30E6" w:rsidRPr="006B72C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>в</w:t>
      </w:r>
      <w:r w:rsidR="006B72CF">
        <w:rPr>
          <w:sz w:val="28"/>
          <w:szCs w:val="28"/>
        </w:rPr>
        <w:t xml:space="preserve"> селе Нероновка протяженностью</w:t>
      </w:r>
      <w:r w:rsidRPr="006B72CF">
        <w:rPr>
          <w:sz w:val="28"/>
          <w:szCs w:val="28"/>
        </w:rPr>
        <w:t xml:space="preserve"> 4 км на площадке № 4;</w:t>
      </w:r>
    </w:p>
    <w:p w14:paraId="71C28341" w14:textId="310DF3F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6B72CF">
        <w:rPr>
          <w:sz w:val="28"/>
          <w:szCs w:val="28"/>
        </w:rPr>
        <w:t>в селе Нероновка протяженностью 3,4 км.</w:t>
      </w:r>
    </w:p>
    <w:p w14:paraId="4E324109" w14:textId="04C41489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2.5.</w:t>
      </w:r>
      <w:r w:rsidR="006B72CF">
        <w:rPr>
          <w:sz w:val="28"/>
          <w:szCs w:val="28"/>
        </w:rPr>
        <w:t>2</w:t>
      </w:r>
      <w:r w:rsidRPr="00537395">
        <w:rPr>
          <w:sz w:val="28"/>
          <w:szCs w:val="28"/>
        </w:rPr>
        <w:t xml:space="preserve">. В соответствии с СанПиН 2.1.4.1110-02 «Питьевая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нормы», утвержденными Главным государственным санитарным врачом Российской Федерации 26.02.2002, ширину санитарно-защитной полосы </w:t>
      </w:r>
      <w:r w:rsidRPr="00537395">
        <w:rPr>
          <w:sz w:val="28"/>
          <w:szCs w:val="28"/>
        </w:rPr>
        <w:lastRenderedPageBreak/>
        <w:t>следует принимать по обе стороны от крайних линий водопровода:</w:t>
      </w:r>
      <w:r w:rsidR="00D82460">
        <w:rPr>
          <w:sz w:val="28"/>
          <w:szCs w:val="28"/>
        </w:rPr>
        <w:t xml:space="preserve"> при отсутствии грунтовых вод – </w:t>
      </w:r>
      <w:r w:rsidRPr="00537395">
        <w:rPr>
          <w:sz w:val="28"/>
          <w:szCs w:val="28"/>
        </w:rPr>
        <w:t>не менее 10 м</w:t>
      </w:r>
      <w:r w:rsidR="00D82460">
        <w:rPr>
          <w:sz w:val="28"/>
          <w:szCs w:val="28"/>
        </w:rPr>
        <w:t>етров</w:t>
      </w:r>
      <w:r w:rsidRPr="00537395">
        <w:rPr>
          <w:sz w:val="28"/>
          <w:szCs w:val="28"/>
        </w:rPr>
        <w:t xml:space="preserve"> при диаметре водоводов до 1000 мм и не менее 20 </w:t>
      </w:r>
      <w:r w:rsidR="00D82460" w:rsidRPr="00D82460">
        <w:rPr>
          <w:sz w:val="28"/>
          <w:szCs w:val="28"/>
        </w:rPr>
        <w:t>метров</w:t>
      </w:r>
      <w:r w:rsidRPr="00537395">
        <w:rPr>
          <w:sz w:val="28"/>
          <w:szCs w:val="28"/>
        </w:rPr>
        <w:t xml:space="preserve"> при диаметре водоводов более 1000 мм; при наличии грунтовых вод </w:t>
      </w:r>
      <w:r w:rsidR="00D82460">
        <w:rPr>
          <w:sz w:val="28"/>
          <w:szCs w:val="28"/>
        </w:rPr>
        <w:t>–</w:t>
      </w:r>
      <w:r w:rsidRPr="00537395">
        <w:rPr>
          <w:sz w:val="28"/>
          <w:szCs w:val="28"/>
        </w:rPr>
        <w:t xml:space="preserve"> не менее 50 </w:t>
      </w:r>
      <w:r w:rsidR="00D82460" w:rsidRPr="00D82460">
        <w:rPr>
          <w:sz w:val="28"/>
          <w:szCs w:val="28"/>
        </w:rPr>
        <w:t>метров</w:t>
      </w:r>
      <w:r w:rsidRPr="00537395">
        <w:rPr>
          <w:sz w:val="28"/>
          <w:szCs w:val="28"/>
        </w:rPr>
        <w:t xml:space="preserve"> вне зависимости от диаметра водоводов.</w:t>
      </w:r>
    </w:p>
    <w:p w14:paraId="41779D12" w14:textId="77777777" w:rsidR="00B02498" w:rsidRPr="00537395" w:rsidRDefault="00B02498" w:rsidP="00B02498">
      <w:pPr>
        <w:pStyle w:val="a1"/>
        <w:spacing w:before="0" w:after="0"/>
        <w:ind w:firstLine="709"/>
        <w:rPr>
          <w:sz w:val="28"/>
          <w:szCs w:val="28"/>
        </w:rPr>
      </w:pPr>
    </w:p>
    <w:p w14:paraId="78F5C9D0" w14:textId="77777777" w:rsidR="00BB30E6" w:rsidRDefault="00BB30E6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2.6. Объекты местного значения в сфере водоотведения</w:t>
      </w:r>
    </w:p>
    <w:p w14:paraId="24D19D2C" w14:textId="77777777" w:rsidR="00B02498" w:rsidRPr="00537395" w:rsidRDefault="00B02498" w:rsidP="00B02498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6B42E031" w14:textId="47E2F8B8" w:rsidR="002F04CB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2.6.1. Объекты водоотведения, размещение которых планируется Генеральным планом</w:t>
      </w:r>
      <w:r w:rsidR="008C775F" w:rsidRPr="008C775F">
        <w:rPr>
          <w:sz w:val="28"/>
          <w:szCs w:val="28"/>
        </w:rPr>
        <w:t xml:space="preserve"> в</w:t>
      </w:r>
      <w:r w:rsidR="002F04CB" w:rsidRPr="008C775F">
        <w:rPr>
          <w:sz w:val="28"/>
          <w:szCs w:val="28"/>
        </w:rPr>
        <w:t xml:space="preserve"> срок</w:t>
      </w:r>
      <w:r w:rsidRPr="008C775F">
        <w:rPr>
          <w:sz w:val="28"/>
          <w:szCs w:val="28"/>
        </w:rPr>
        <w:t xml:space="preserve"> до 20</w:t>
      </w:r>
      <w:r w:rsidR="00F31227" w:rsidRPr="008C775F">
        <w:rPr>
          <w:sz w:val="28"/>
          <w:szCs w:val="28"/>
        </w:rPr>
        <w:t>3</w:t>
      </w:r>
      <w:r w:rsidRPr="008C775F">
        <w:rPr>
          <w:sz w:val="28"/>
          <w:szCs w:val="28"/>
        </w:rPr>
        <w:t>3 года</w:t>
      </w:r>
      <w:r w:rsidR="002F04CB" w:rsidRPr="008C775F">
        <w:rPr>
          <w:sz w:val="28"/>
          <w:szCs w:val="28"/>
        </w:rPr>
        <w:t>:</w:t>
      </w:r>
    </w:p>
    <w:p w14:paraId="7F9F9ADA" w14:textId="7076BBDE" w:rsidR="00BB30E6" w:rsidRPr="008C775F" w:rsidRDefault="008C775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строительство</w:t>
      </w:r>
      <w:r w:rsidR="00322EE9" w:rsidRPr="008C775F">
        <w:rPr>
          <w:sz w:val="28"/>
          <w:szCs w:val="28"/>
        </w:rPr>
        <w:t xml:space="preserve"> </w:t>
      </w:r>
      <w:r w:rsidR="00BB30E6" w:rsidRPr="008C775F">
        <w:rPr>
          <w:sz w:val="28"/>
          <w:szCs w:val="28"/>
        </w:rPr>
        <w:t>сети канализации:</w:t>
      </w:r>
    </w:p>
    <w:p w14:paraId="2904A27F" w14:textId="533C654A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в поселке Светлодольск протяженностью 0,7 км на площадке № 2;</w:t>
      </w:r>
    </w:p>
    <w:p w14:paraId="31DA9B02" w14:textId="26112DDB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в поселке Светлодольск протяженностью 1,9</w:t>
      </w:r>
      <w:r w:rsidR="008C775F" w:rsidRPr="008C775F">
        <w:rPr>
          <w:sz w:val="28"/>
          <w:szCs w:val="28"/>
        </w:rPr>
        <w:t xml:space="preserve"> </w:t>
      </w:r>
      <w:r w:rsidRPr="008C775F">
        <w:rPr>
          <w:sz w:val="28"/>
          <w:szCs w:val="28"/>
        </w:rPr>
        <w:t>км на площадке № 3;</w:t>
      </w:r>
    </w:p>
    <w:p w14:paraId="2A797066" w14:textId="64C24622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в поселк</w:t>
      </w:r>
      <w:r w:rsidR="008C775F" w:rsidRPr="008C775F">
        <w:rPr>
          <w:sz w:val="28"/>
          <w:szCs w:val="28"/>
        </w:rPr>
        <w:t xml:space="preserve">е Светлодольск протяженностью </w:t>
      </w:r>
      <w:r w:rsidRPr="008C775F">
        <w:rPr>
          <w:sz w:val="28"/>
          <w:szCs w:val="28"/>
        </w:rPr>
        <w:t>0,8 км на площадке № 4;</w:t>
      </w:r>
    </w:p>
    <w:p w14:paraId="0FD9B646" w14:textId="613A2CC3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 xml:space="preserve">в </w:t>
      </w:r>
      <w:r w:rsidR="008C775F" w:rsidRPr="008C775F">
        <w:rPr>
          <w:sz w:val="28"/>
          <w:szCs w:val="28"/>
        </w:rPr>
        <w:t xml:space="preserve">селе Нероновка протяженностью </w:t>
      </w:r>
      <w:r w:rsidRPr="008C775F">
        <w:rPr>
          <w:sz w:val="28"/>
          <w:szCs w:val="28"/>
        </w:rPr>
        <w:t>2 км на площадке № 1;</w:t>
      </w:r>
    </w:p>
    <w:p w14:paraId="2E325E44" w14:textId="3858DF52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 xml:space="preserve">в селе Нероновка протяженностью </w:t>
      </w:r>
      <w:r w:rsidR="008C775F" w:rsidRPr="008C775F">
        <w:rPr>
          <w:sz w:val="28"/>
          <w:szCs w:val="28"/>
        </w:rPr>
        <w:t>1,11 км на площадке № 2;</w:t>
      </w:r>
    </w:p>
    <w:p w14:paraId="74F288D2" w14:textId="58B5C180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в поселк</w:t>
      </w:r>
      <w:r w:rsidR="008C775F" w:rsidRPr="008C775F">
        <w:rPr>
          <w:sz w:val="28"/>
          <w:szCs w:val="28"/>
        </w:rPr>
        <w:t xml:space="preserve">е Светлодольск протяженностью </w:t>
      </w:r>
      <w:r w:rsidRPr="008C775F">
        <w:rPr>
          <w:sz w:val="28"/>
          <w:szCs w:val="28"/>
        </w:rPr>
        <w:t>5,4</w:t>
      </w:r>
      <w:r w:rsidR="008C775F" w:rsidRPr="008C775F">
        <w:rPr>
          <w:sz w:val="28"/>
          <w:szCs w:val="28"/>
        </w:rPr>
        <w:t xml:space="preserve"> </w:t>
      </w:r>
      <w:r w:rsidRPr="008C775F">
        <w:rPr>
          <w:sz w:val="28"/>
          <w:szCs w:val="28"/>
        </w:rPr>
        <w:t>км на площадке № 7;</w:t>
      </w:r>
    </w:p>
    <w:p w14:paraId="1777D57B" w14:textId="309038D8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в поселк</w:t>
      </w:r>
      <w:r w:rsidR="008C775F" w:rsidRPr="008C775F">
        <w:rPr>
          <w:sz w:val="28"/>
          <w:szCs w:val="28"/>
        </w:rPr>
        <w:t xml:space="preserve">е Светлодольск протяженностью </w:t>
      </w:r>
      <w:r w:rsidRPr="008C775F">
        <w:rPr>
          <w:sz w:val="28"/>
          <w:szCs w:val="28"/>
        </w:rPr>
        <w:t>1,8</w:t>
      </w:r>
      <w:r w:rsidR="008C775F" w:rsidRPr="008C775F">
        <w:rPr>
          <w:sz w:val="28"/>
          <w:szCs w:val="28"/>
        </w:rPr>
        <w:t xml:space="preserve"> </w:t>
      </w:r>
      <w:r w:rsidRPr="008C775F">
        <w:rPr>
          <w:sz w:val="28"/>
          <w:szCs w:val="28"/>
        </w:rPr>
        <w:t>км на площадке № 8;</w:t>
      </w:r>
    </w:p>
    <w:p w14:paraId="6B458674" w14:textId="129B01B0" w:rsidR="00BB30E6" w:rsidRPr="008C775F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 xml:space="preserve">в </w:t>
      </w:r>
      <w:r w:rsidR="008C775F" w:rsidRPr="008C775F">
        <w:rPr>
          <w:sz w:val="28"/>
          <w:szCs w:val="28"/>
        </w:rPr>
        <w:t xml:space="preserve">селе Нероновка протяженностью </w:t>
      </w:r>
      <w:r w:rsidRPr="008C775F">
        <w:rPr>
          <w:sz w:val="28"/>
          <w:szCs w:val="28"/>
        </w:rPr>
        <w:t>5,8 км на площадке № 4;</w:t>
      </w:r>
    </w:p>
    <w:p w14:paraId="654407E0" w14:textId="2CAE55A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8C775F">
        <w:rPr>
          <w:sz w:val="28"/>
          <w:szCs w:val="28"/>
        </w:rPr>
        <w:t>в</w:t>
      </w:r>
      <w:r w:rsidR="008C775F" w:rsidRPr="008C775F">
        <w:rPr>
          <w:sz w:val="28"/>
          <w:szCs w:val="28"/>
        </w:rPr>
        <w:t xml:space="preserve"> селе Нероновка протяженностью </w:t>
      </w:r>
      <w:r w:rsidRPr="008C775F">
        <w:rPr>
          <w:sz w:val="28"/>
          <w:szCs w:val="28"/>
        </w:rPr>
        <w:t>3,5 км.</w:t>
      </w:r>
    </w:p>
    <w:p w14:paraId="212D87B5" w14:textId="3022F273" w:rsidR="008C775F" w:rsidRDefault="00BB30E6" w:rsidP="00D927B6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D927B6">
        <w:rPr>
          <w:sz w:val="28"/>
          <w:szCs w:val="28"/>
        </w:rPr>
        <w:t>2.6.</w:t>
      </w:r>
      <w:r w:rsidR="008C775F" w:rsidRPr="00D927B6">
        <w:rPr>
          <w:sz w:val="28"/>
          <w:szCs w:val="28"/>
        </w:rPr>
        <w:t>2</w:t>
      </w:r>
      <w:r w:rsidRPr="00D927B6">
        <w:rPr>
          <w:sz w:val="28"/>
          <w:szCs w:val="28"/>
        </w:rPr>
        <w:t xml:space="preserve">. </w:t>
      </w:r>
      <w:r w:rsidR="00D927B6" w:rsidRPr="00D927B6">
        <w:rPr>
          <w:sz w:val="28"/>
          <w:szCs w:val="28"/>
        </w:rPr>
        <w:t xml:space="preserve">Минимальные расстояния от объектов, указанных в настоящем подразделе, до зданий и сооружений определяются в соответствии </w:t>
      </w:r>
      <w:r w:rsidR="00D927B6">
        <w:rPr>
          <w:sz w:val="28"/>
          <w:szCs w:val="28"/>
        </w:rPr>
        <w:br/>
      </w:r>
      <w:r w:rsidR="00D927B6" w:rsidRPr="00D927B6">
        <w:rPr>
          <w:sz w:val="28"/>
          <w:szCs w:val="28"/>
        </w:rPr>
        <w:t>с таблицей 12</w:t>
      </w:r>
      <w:r w:rsidR="005B366B">
        <w:rPr>
          <w:sz w:val="28"/>
          <w:szCs w:val="28"/>
        </w:rPr>
        <w:t>.</w:t>
      </w:r>
      <w:r w:rsidR="00D927B6" w:rsidRPr="00D927B6">
        <w:rPr>
          <w:sz w:val="28"/>
          <w:szCs w:val="28"/>
        </w:rPr>
        <w:t xml:space="preserve">5 СП 42.13330.2016 «Градостроительство. Планировка </w:t>
      </w:r>
      <w:r w:rsidR="00D927B6">
        <w:rPr>
          <w:sz w:val="28"/>
          <w:szCs w:val="28"/>
        </w:rPr>
        <w:br/>
      </w:r>
      <w:r w:rsidR="00D927B6" w:rsidRPr="00D927B6">
        <w:rPr>
          <w:sz w:val="28"/>
          <w:szCs w:val="28"/>
        </w:rPr>
        <w:t>и застройка городских и сельских поселений. Актуализированная редакция СНиП 2.07.01-89*», утвержденн</w:t>
      </w:r>
      <w:r w:rsidR="005B366B">
        <w:rPr>
          <w:sz w:val="28"/>
          <w:szCs w:val="28"/>
        </w:rPr>
        <w:t>ого</w:t>
      </w:r>
      <w:r w:rsidR="00D927B6" w:rsidRPr="00D927B6">
        <w:rPr>
          <w:sz w:val="28"/>
          <w:szCs w:val="28"/>
        </w:rPr>
        <w:t xml:space="preserve"> </w:t>
      </w:r>
      <w:r w:rsidR="00425B01">
        <w:rPr>
          <w:sz w:val="28"/>
          <w:szCs w:val="28"/>
        </w:rPr>
        <w:t>п</w:t>
      </w:r>
      <w:r w:rsidR="00D927B6" w:rsidRPr="00D927B6">
        <w:rPr>
          <w:sz w:val="28"/>
          <w:szCs w:val="28"/>
        </w:rPr>
        <w:t xml:space="preserve">риказом Министерства строительства </w:t>
      </w:r>
      <w:r w:rsidR="00D927B6">
        <w:rPr>
          <w:sz w:val="28"/>
          <w:szCs w:val="28"/>
        </w:rPr>
        <w:br/>
      </w:r>
      <w:r w:rsidR="00D927B6" w:rsidRPr="00D927B6">
        <w:rPr>
          <w:sz w:val="28"/>
          <w:szCs w:val="28"/>
        </w:rPr>
        <w:t>и жилищно-коммунального хозяйства Российской Федерации от 30.12.2016 № 1034/пр.</w:t>
      </w:r>
    </w:p>
    <w:p w14:paraId="5BA53E07" w14:textId="77777777" w:rsidR="00936E9A" w:rsidRDefault="00936E9A" w:rsidP="00936E9A">
      <w:pPr>
        <w:pStyle w:val="a1"/>
        <w:spacing w:before="0" w:after="0"/>
        <w:ind w:firstLine="709"/>
        <w:rPr>
          <w:sz w:val="28"/>
          <w:szCs w:val="28"/>
        </w:rPr>
      </w:pPr>
    </w:p>
    <w:p w14:paraId="54EF5C10" w14:textId="77777777" w:rsidR="00BB30E6" w:rsidRDefault="00BB30E6" w:rsidP="00936E9A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2.7. Объекты местного значения в сфере газоснабжения</w:t>
      </w:r>
    </w:p>
    <w:p w14:paraId="0DE7BDF1" w14:textId="77777777" w:rsidR="00A44E6A" w:rsidRPr="00537395" w:rsidRDefault="00A44E6A" w:rsidP="00936E9A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40185DFE" w14:textId="1A0EED83" w:rsidR="002F04CB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2.7.1. Объекты газоснабжения, размещение которых планируется Генеральным планом</w:t>
      </w:r>
      <w:r w:rsidR="008C775F" w:rsidRPr="000B6430">
        <w:rPr>
          <w:sz w:val="28"/>
          <w:szCs w:val="28"/>
        </w:rPr>
        <w:t xml:space="preserve"> в</w:t>
      </w:r>
      <w:r w:rsidR="002F04CB" w:rsidRPr="000B6430">
        <w:rPr>
          <w:sz w:val="28"/>
          <w:szCs w:val="28"/>
        </w:rPr>
        <w:t xml:space="preserve"> срок</w:t>
      </w:r>
      <w:r w:rsidRPr="000B6430">
        <w:rPr>
          <w:sz w:val="28"/>
          <w:szCs w:val="28"/>
        </w:rPr>
        <w:t xml:space="preserve"> до 20</w:t>
      </w:r>
      <w:r w:rsidR="00F31227" w:rsidRPr="000B6430">
        <w:rPr>
          <w:sz w:val="28"/>
          <w:szCs w:val="28"/>
        </w:rPr>
        <w:t>3</w:t>
      </w:r>
      <w:r w:rsidRPr="000B6430">
        <w:rPr>
          <w:sz w:val="28"/>
          <w:szCs w:val="28"/>
        </w:rPr>
        <w:t>3 года</w:t>
      </w:r>
      <w:r w:rsidR="002F04CB" w:rsidRPr="000B6430">
        <w:rPr>
          <w:sz w:val="28"/>
          <w:szCs w:val="28"/>
        </w:rPr>
        <w:t>:</w:t>
      </w:r>
    </w:p>
    <w:p w14:paraId="01DAB0B8" w14:textId="604611C7" w:rsidR="00BB30E6" w:rsidRPr="000B6430" w:rsidRDefault="008C775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lastRenderedPageBreak/>
        <w:t>с</w:t>
      </w:r>
      <w:r w:rsidR="00937EE3" w:rsidRPr="000B6430">
        <w:rPr>
          <w:sz w:val="28"/>
          <w:szCs w:val="28"/>
        </w:rPr>
        <w:t>троительств</w:t>
      </w:r>
      <w:r w:rsidRPr="000B6430">
        <w:rPr>
          <w:sz w:val="28"/>
          <w:szCs w:val="28"/>
        </w:rPr>
        <w:t>о</w:t>
      </w:r>
      <w:r w:rsidR="00937EE3" w:rsidRPr="000B6430">
        <w:rPr>
          <w:sz w:val="28"/>
          <w:szCs w:val="28"/>
        </w:rPr>
        <w:t xml:space="preserve"> </w:t>
      </w:r>
      <w:r w:rsidR="00BB30E6" w:rsidRPr="000B6430">
        <w:rPr>
          <w:sz w:val="28"/>
          <w:szCs w:val="28"/>
        </w:rPr>
        <w:t>сети газопровода:</w:t>
      </w:r>
    </w:p>
    <w:p w14:paraId="3DBA3559" w14:textId="31B063E6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</w:t>
      </w:r>
      <w:r w:rsidR="000B6430" w:rsidRPr="000B6430">
        <w:rPr>
          <w:sz w:val="28"/>
          <w:szCs w:val="28"/>
        </w:rPr>
        <w:t xml:space="preserve">ке Светлодольск протяженностью </w:t>
      </w:r>
      <w:r w:rsidRPr="000B6430">
        <w:rPr>
          <w:sz w:val="28"/>
          <w:szCs w:val="28"/>
        </w:rPr>
        <w:t xml:space="preserve">0,6 км на площадке № 2; </w:t>
      </w:r>
    </w:p>
    <w:p w14:paraId="2B9D5B25" w14:textId="1B5CF710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поселке Светло</w:t>
      </w:r>
      <w:r w:rsidR="00A16A74" w:rsidRPr="000B6430">
        <w:rPr>
          <w:sz w:val="28"/>
          <w:szCs w:val="28"/>
        </w:rPr>
        <w:t xml:space="preserve">дольск протяженностью 2,1 км </w:t>
      </w:r>
      <w:r w:rsidRPr="000B6430">
        <w:rPr>
          <w:sz w:val="28"/>
          <w:szCs w:val="28"/>
        </w:rPr>
        <w:t xml:space="preserve">на площадке № 3; </w:t>
      </w:r>
    </w:p>
    <w:p w14:paraId="4EBE73AE" w14:textId="17FE65E4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поселке Светлодоль</w:t>
      </w:r>
      <w:r w:rsidR="00A16A74" w:rsidRPr="000B6430">
        <w:rPr>
          <w:sz w:val="28"/>
          <w:szCs w:val="28"/>
        </w:rPr>
        <w:t xml:space="preserve">ск протяженностью 0,6 км </w:t>
      </w:r>
      <w:r w:rsidRPr="000B6430">
        <w:rPr>
          <w:sz w:val="28"/>
          <w:szCs w:val="28"/>
        </w:rPr>
        <w:t>на площадке № 4;</w:t>
      </w:r>
    </w:p>
    <w:p w14:paraId="7B68C0DC" w14:textId="71A0DDAB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 xml:space="preserve">в селе Павловка </w:t>
      </w:r>
      <w:r w:rsidR="000B6430" w:rsidRPr="000B6430">
        <w:rPr>
          <w:sz w:val="28"/>
          <w:szCs w:val="28"/>
        </w:rPr>
        <w:t xml:space="preserve">протяженностью </w:t>
      </w:r>
      <w:r w:rsidRPr="000B6430">
        <w:rPr>
          <w:sz w:val="28"/>
          <w:szCs w:val="28"/>
        </w:rPr>
        <w:t>0,66 км на площадке № 1;</w:t>
      </w:r>
    </w:p>
    <w:p w14:paraId="7CBBB247" w14:textId="1268FAB1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поселке Новая Елховка протяженностью 0,65 км на площадке № 1;</w:t>
      </w:r>
    </w:p>
    <w:p w14:paraId="47B33F76" w14:textId="77777777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поселке Новая Елх</w:t>
      </w:r>
      <w:r w:rsidR="00937EE3" w:rsidRPr="000B6430">
        <w:rPr>
          <w:sz w:val="28"/>
          <w:szCs w:val="28"/>
        </w:rPr>
        <w:t xml:space="preserve">овка протяженностью 0,2 км </w:t>
      </w:r>
      <w:r w:rsidR="00A16A74" w:rsidRPr="000B6430">
        <w:rPr>
          <w:sz w:val="28"/>
          <w:szCs w:val="28"/>
        </w:rPr>
        <w:t>на п</w:t>
      </w:r>
      <w:r w:rsidRPr="000B6430">
        <w:rPr>
          <w:sz w:val="28"/>
          <w:szCs w:val="28"/>
        </w:rPr>
        <w:t>лощадке № 1;</w:t>
      </w:r>
    </w:p>
    <w:p w14:paraId="42965A79" w14:textId="46B63944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селе Нижняя Орлянка протяженностью 1,4 км в существующей застройке;</w:t>
      </w:r>
    </w:p>
    <w:p w14:paraId="1D19AE2C" w14:textId="71BF6DB1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поселке Участок Сок протяженностью 0,891 км на площадке № 1;</w:t>
      </w:r>
    </w:p>
    <w:p w14:paraId="7D3B9C22" w14:textId="4AB29A5E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 xml:space="preserve">в </w:t>
      </w:r>
      <w:r w:rsidR="000B6430" w:rsidRPr="000B6430">
        <w:rPr>
          <w:sz w:val="28"/>
          <w:szCs w:val="28"/>
        </w:rPr>
        <w:t xml:space="preserve">селе Нероновка протяженностью </w:t>
      </w:r>
      <w:r w:rsidRPr="000B6430">
        <w:rPr>
          <w:sz w:val="28"/>
          <w:szCs w:val="28"/>
        </w:rPr>
        <w:t>3,036 км на площадке № 1;</w:t>
      </w:r>
    </w:p>
    <w:p w14:paraId="322E16CE" w14:textId="77777777" w:rsidR="000B6430" w:rsidRPr="000B6430" w:rsidRDefault="00BB30E6" w:rsidP="000B6430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селе Нероновка протяженн</w:t>
      </w:r>
      <w:r w:rsidR="00937EE3" w:rsidRPr="000B6430">
        <w:rPr>
          <w:sz w:val="28"/>
          <w:szCs w:val="28"/>
        </w:rPr>
        <w:t xml:space="preserve">остью </w:t>
      </w:r>
      <w:r w:rsidR="000B6430" w:rsidRPr="000B6430">
        <w:rPr>
          <w:sz w:val="28"/>
          <w:szCs w:val="28"/>
        </w:rPr>
        <w:t>0,82 км на площадке № 2;</w:t>
      </w:r>
    </w:p>
    <w:p w14:paraId="17CD8C3D" w14:textId="4F04DC85" w:rsidR="00BB30E6" w:rsidRPr="000B6430" w:rsidRDefault="00BB30E6" w:rsidP="000B6430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</w:t>
      </w:r>
      <w:r w:rsidR="000B6430" w:rsidRPr="000B6430">
        <w:rPr>
          <w:sz w:val="28"/>
          <w:szCs w:val="28"/>
        </w:rPr>
        <w:t xml:space="preserve">е Светлодольск протяженностью </w:t>
      </w:r>
      <w:r w:rsidRPr="000B6430">
        <w:rPr>
          <w:sz w:val="28"/>
          <w:szCs w:val="28"/>
        </w:rPr>
        <w:t xml:space="preserve">8,3 км на площадке № 7;  </w:t>
      </w:r>
    </w:p>
    <w:p w14:paraId="4389C2B2" w14:textId="1A3B64F2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 xml:space="preserve">в поселке Светлодольск протяженностью 3,2 км на площадке № 8;  </w:t>
      </w:r>
    </w:p>
    <w:p w14:paraId="16FF0BE5" w14:textId="4FD0F84F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</w:t>
      </w:r>
      <w:r w:rsidR="000B6430" w:rsidRPr="000B6430">
        <w:rPr>
          <w:sz w:val="28"/>
          <w:szCs w:val="28"/>
        </w:rPr>
        <w:t xml:space="preserve"> селе Павловка протяженностью </w:t>
      </w:r>
      <w:r w:rsidRPr="000B6430">
        <w:rPr>
          <w:sz w:val="28"/>
          <w:szCs w:val="28"/>
        </w:rPr>
        <w:t>2,015 км на площадке № 2;</w:t>
      </w:r>
    </w:p>
    <w:p w14:paraId="517812E0" w14:textId="1644B4BD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селе Павловка протяженностью 0,409 км на площадке № 4;</w:t>
      </w:r>
    </w:p>
    <w:p w14:paraId="06790E8B" w14:textId="599F1828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поселке Новая Елховка протяж</w:t>
      </w:r>
      <w:r w:rsidR="005B366B">
        <w:rPr>
          <w:sz w:val="28"/>
          <w:szCs w:val="28"/>
        </w:rPr>
        <w:t xml:space="preserve">енностью 1,508 км на площадке № </w:t>
      </w:r>
      <w:r w:rsidRPr="000B6430">
        <w:rPr>
          <w:sz w:val="28"/>
          <w:szCs w:val="28"/>
        </w:rPr>
        <w:t>2;</w:t>
      </w:r>
    </w:p>
    <w:p w14:paraId="6D2FA4F0" w14:textId="04EFAE48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селе</w:t>
      </w:r>
      <w:r w:rsidR="000B6430" w:rsidRPr="000B6430">
        <w:rPr>
          <w:sz w:val="28"/>
          <w:szCs w:val="28"/>
        </w:rPr>
        <w:t xml:space="preserve"> Нижняя Орлянка протяженностью </w:t>
      </w:r>
      <w:r w:rsidRPr="000B6430">
        <w:rPr>
          <w:sz w:val="28"/>
          <w:szCs w:val="28"/>
        </w:rPr>
        <w:t>4,3 км на площадке № 3;</w:t>
      </w:r>
    </w:p>
    <w:p w14:paraId="57D77F1A" w14:textId="1FAE5098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посе</w:t>
      </w:r>
      <w:r w:rsidR="000B6430" w:rsidRPr="000B6430">
        <w:rPr>
          <w:sz w:val="28"/>
          <w:szCs w:val="28"/>
        </w:rPr>
        <w:t xml:space="preserve">лке Участок Сок протяженностью </w:t>
      </w:r>
      <w:r w:rsidRPr="000B6430">
        <w:rPr>
          <w:sz w:val="28"/>
          <w:szCs w:val="28"/>
        </w:rPr>
        <w:t>2,54 км на площадке № 2;</w:t>
      </w:r>
    </w:p>
    <w:p w14:paraId="0133E24A" w14:textId="7FF91375" w:rsidR="00BB30E6" w:rsidRPr="000B6430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селе Нероно</w:t>
      </w:r>
      <w:r w:rsidR="000B6430" w:rsidRPr="000B6430">
        <w:rPr>
          <w:sz w:val="28"/>
          <w:szCs w:val="28"/>
        </w:rPr>
        <w:t xml:space="preserve">вка протяженностью </w:t>
      </w:r>
      <w:r w:rsidRPr="000B6430">
        <w:rPr>
          <w:sz w:val="28"/>
          <w:szCs w:val="28"/>
        </w:rPr>
        <w:t>3,4 км на площадке № 4;</w:t>
      </w:r>
    </w:p>
    <w:p w14:paraId="3E7CDC31" w14:textId="0662976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0B6430">
        <w:rPr>
          <w:sz w:val="28"/>
          <w:szCs w:val="28"/>
        </w:rPr>
        <w:t>в селе Нероновка протяженностью 3,6 км в существующей застройке.</w:t>
      </w:r>
    </w:p>
    <w:p w14:paraId="57181D31" w14:textId="48FD4317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2.7.</w:t>
      </w:r>
      <w:r w:rsidR="000B6430">
        <w:rPr>
          <w:sz w:val="28"/>
          <w:szCs w:val="28"/>
        </w:rPr>
        <w:t>2</w:t>
      </w:r>
      <w:r w:rsidRPr="00537395">
        <w:rPr>
          <w:sz w:val="28"/>
          <w:szCs w:val="28"/>
        </w:rPr>
        <w:t xml:space="preserve">. В соответствии с Правилами охраны газораспределительных сетей, утвержденными </w:t>
      </w:r>
      <w:r w:rsidR="00E773C2">
        <w:rPr>
          <w:sz w:val="28"/>
          <w:szCs w:val="28"/>
        </w:rPr>
        <w:t>п</w:t>
      </w:r>
      <w:r w:rsidRPr="00537395">
        <w:rPr>
          <w:sz w:val="28"/>
          <w:szCs w:val="28"/>
        </w:rPr>
        <w:t xml:space="preserve">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</w:t>
      </w:r>
      <w:r w:rsidR="00E773C2">
        <w:rPr>
          <w:sz w:val="28"/>
          <w:szCs w:val="28"/>
        </w:rPr>
        <w:t xml:space="preserve">обозначения трассы газопровода – </w:t>
      </w:r>
      <w:r w:rsidRPr="00537395">
        <w:rPr>
          <w:sz w:val="28"/>
          <w:szCs w:val="28"/>
        </w:rPr>
        <w:t xml:space="preserve">в виде территории, ограниченной условными линиями, </w:t>
      </w:r>
      <w:r w:rsidRPr="00537395">
        <w:rPr>
          <w:sz w:val="28"/>
          <w:szCs w:val="28"/>
        </w:rPr>
        <w:lastRenderedPageBreak/>
        <w:t xml:space="preserve">проходящими на расстоянии 3 метров от газопровода со стороны провода и </w:t>
      </w:r>
      <w:r w:rsidR="00BF4474">
        <w:rPr>
          <w:sz w:val="28"/>
          <w:szCs w:val="28"/>
        </w:rPr>
        <w:br/>
      </w:r>
      <w:r w:rsidRPr="00537395">
        <w:rPr>
          <w:sz w:val="28"/>
          <w:szCs w:val="28"/>
        </w:rPr>
        <w:t xml:space="preserve">2 метров </w:t>
      </w:r>
      <w:r w:rsidR="00E773C2">
        <w:rPr>
          <w:sz w:val="28"/>
          <w:szCs w:val="28"/>
        </w:rPr>
        <w:t xml:space="preserve">– </w:t>
      </w:r>
      <w:r w:rsidRPr="00537395">
        <w:rPr>
          <w:sz w:val="28"/>
          <w:szCs w:val="28"/>
        </w:rPr>
        <w:t>с противоположной стороны.</w:t>
      </w:r>
    </w:p>
    <w:p w14:paraId="6D498541" w14:textId="77777777" w:rsidR="00936E9A" w:rsidRDefault="00936E9A" w:rsidP="00936E9A">
      <w:pPr>
        <w:pStyle w:val="a1"/>
        <w:spacing w:before="0" w:after="0"/>
        <w:ind w:firstLine="709"/>
        <w:rPr>
          <w:sz w:val="28"/>
          <w:szCs w:val="28"/>
        </w:rPr>
      </w:pPr>
    </w:p>
    <w:p w14:paraId="5324BA7D" w14:textId="77777777" w:rsidR="00BB30E6" w:rsidRDefault="00BB30E6" w:rsidP="00936E9A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2.8. Объекты местного значения в сфере электроснабжения</w:t>
      </w:r>
    </w:p>
    <w:p w14:paraId="1368D004" w14:textId="77777777" w:rsidR="00A44E6A" w:rsidRPr="00537395" w:rsidRDefault="00A44E6A" w:rsidP="00936E9A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534557DB" w14:textId="65528E0B" w:rsidR="002F04CB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 xml:space="preserve">2.8.1. Объекты электроснабжения, размещение которых планируется </w:t>
      </w:r>
      <w:r w:rsidR="002F04CB" w:rsidRPr="00537395">
        <w:rPr>
          <w:sz w:val="28"/>
          <w:szCs w:val="28"/>
        </w:rPr>
        <w:t>Г</w:t>
      </w:r>
      <w:r w:rsidRPr="00537395">
        <w:rPr>
          <w:sz w:val="28"/>
          <w:szCs w:val="28"/>
        </w:rPr>
        <w:t>енеральным планом</w:t>
      </w:r>
      <w:r w:rsidR="00E773C2">
        <w:rPr>
          <w:sz w:val="28"/>
          <w:szCs w:val="28"/>
        </w:rPr>
        <w:t xml:space="preserve"> в</w:t>
      </w:r>
      <w:r w:rsidR="002F04CB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2033 года</w:t>
      </w:r>
      <w:r w:rsidR="002F04CB" w:rsidRPr="00537395">
        <w:rPr>
          <w:sz w:val="28"/>
          <w:szCs w:val="28"/>
        </w:rPr>
        <w:t>:</w:t>
      </w:r>
    </w:p>
    <w:p w14:paraId="41A6FBDA" w14:textId="6C7BA531" w:rsidR="00BB30E6" w:rsidRPr="00537395" w:rsidRDefault="00E773C2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B30E6" w:rsidRPr="00537395">
        <w:rPr>
          <w:sz w:val="28"/>
          <w:szCs w:val="28"/>
        </w:rPr>
        <w:t>троительств</w:t>
      </w:r>
      <w:r>
        <w:rPr>
          <w:sz w:val="28"/>
          <w:szCs w:val="28"/>
        </w:rPr>
        <w:t xml:space="preserve">о </w:t>
      </w:r>
      <w:r w:rsidR="00BB30E6" w:rsidRPr="00537395">
        <w:rPr>
          <w:sz w:val="28"/>
          <w:szCs w:val="28"/>
        </w:rPr>
        <w:t>трансформаторны</w:t>
      </w:r>
      <w:r>
        <w:rPr>
          <w:sz w:val="28"/>
          <w:szCs w:val="28"/>
        </w:rPr>
        <w:t>х подстанций</w:t>
      </w:r>
      <w:r w:rsidR="00BB30E6" w:rsidRPr="00537395">
        <w:rPr>
          <w:sz w:val="28"/>
          <w:szCs w:val="28"/>
        </w:rPr>
        <w:t>:</w:t>
      </w:r>
    </w:p>
    <w:p w14:paraId="3E18A905" w14:textId="0552B51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1</w:t>
      </w:r>
      <w:r w:rsidR="00E773C2">
        <w:rPr>
          <w:sz w:val="28"/>
          <w:szCs w:val="28"/>
        </w:rPr>
        <w:t>0/0,4 кВ в поселке Светлодольск</w:t>
      </w:r>
      <w:r w:rsidRPr="00537395">
        <w:rPr>
          <w:sz w:val="28"/>
          <w:szCs w:val="28"/>
        </w:rPr>
        <w:t xml:space="preserve"> в северной части (5 шт.);</w:t>
      </w:r>
    </w:p>
    <w:p w14:paraId="531901F4" w14:textId="50FAD5A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10/0,4 кВ в поселке Светлодольск в северо-западной части (2 шт.);</w:t>
      </w:r>
    </w:p>
    <w:p w14:paraId="016CBF04" w14:textId="41E24EE4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10/0,4 кВ в поселке Светлодольск в западной части;</w:t>
      </w:r>
    </w:p>
    <w:p w14:paraId="43E8B9F8" w14:textId="21F94CA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10/0,4 кВ в поселке Светлодольск в южной части;</w:t>
      </w:r>
    </w:p>
    <w:p w14:paraId="52333DCE" w14:textId="73FE9BF9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10/0,4 кВ в поселке Светлодольск в центральной части;</w:t>
      </w:r>
    </w:p>
    <w:p w14:paraId="12D6DD8F" w14:textId="09B2A29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Нероновка на площадке № 1;</w:t>
      </w:r>
    </w:p>
    <w:p w14:paraId="57FE62A2" w14:textId="2514032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Нероновка на площадке № 2;</w:t>
      </w:r>
    </w:p>
    <w:p w14:paraId="551AB6B8" w14:textId="0BCA8F0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Нероновка на площадке № 4 (2 шт.);</w:t>
      </w:r>
    </w:p>
    <w:p w14:paraId="7CE090D3" w14:textId="74DE6D9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Нероновка в южной части (2 шт.);</w:t>
      </w:r>
    </w:p>
    <w:p w14:paraId="4E20E2A4" w14:textId="141F167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Нероновка в северо-западной части (2 шт.);</w:t>
      </w:r>
    </w:p>
    <w:p w14:paraId="5EA38E4F" w14:textId="2FC0BB96" w:rsidR="00BB30E6" w:rsidRPr="00537395" w:rsidRDefault="00E773C2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6/0,4 кВ в селе Павловка</w:t>
      </w:r>
      <w:r w:rsidR="00BB30E6" w:rsidRPr="00537395">
        <w:rPr>
          <w:sz w:val="28"/>
          <w:szCs w:val="28"/>
        </w:rPr>
        <w:t xml:space="preserve"> на площадке № 1 (2 шт.);</w:t>
      </w:r>
    </w:p>
    <w:p w14:paraId="439759A5" w14:textId="0FE9459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Павловка на площадке № 2;</w:t>
      </w:r>
    </w:p>
    <w:p w14:paraId="2056ECD4" w14:textId="031F21A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Нижняя Орлянка на площадке № 1;</w:t>
      </w:r>
    </w:p>
    <w:p w14:paraId="41C84B58" w14:textId="5C5B945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селе Нижняя Орлянка на площадке № 4;</w:t>
      </w:r>
    </w:p>
    <w:p w14:paraId="3BFF5000" w14:textId="4BD4CE2A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</w:t>
      </w:r>
      <w:r w:rsidR="00E773C2">
        <w:rPr>
          <w:sz w:val="28"/>
          <w:szCs w:val="28"/>
        </w:rPr>
        <w:t>4 кВ в поселке Участок Сок</w:t>
      </w:r>
      <w:r w:rsidRPr="00537395">
        <w:rPr>
          <w:sz w:val="28"/>
          <w:szCs w:val="28"/>
        </w:rPr>
        <w:t xml:space="preserve"> на площадке № 1;</w:t>
      </w:r>
    </w:p>
    <w:p w14:paraId="4CACF275" w14:textId="3DF6063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6/0,4 кВ в поселке Участок Сок на площадке № 2;</w:t>
      </w:r>
    </w:p>
    <w:p w14:paraId="21DE3FE8" w14:textId="466C774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10/0,4 кВ в поселке</w:t>
      </w:r>
      <w:r w:rsidR="00937EE3" w:rsidRPr="00537395">
        <w:rPr>
          <w:sz w:val="28"/>
          <w:szCs w:val="28"/>
        </w:rPr>
        <w:t xml:space="preserve"> Новая Елховка на площадке № 2.</w:t>
      </w:r>
    </w:p>
    <w:p w14:paraId="6646731B" w14:textId="7907BC4D" w:rsidR="00BB30E6" w:rsidRPr="00537395" w:rsidRDefault="0006371E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537395">
        <w:rPr>
          <w:sz w:val="28"/>
          <w:szCs w:val="28"/>
        </w:rPr>
        <w:t>троительств</w:t>
      </w:r>
      <w:r>
        <w:rPr>
          <w:sz w:val="28"/>
          <w:szCs w:val="28"/>
        </w:rPr>
        <w:t>о</w:t>
      </w:r>
      <w:r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воздушны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лини</w:t>
      </w:r>
      <w:r>
        <w:rPr>
          <w:sz w:val="28"/>
          <w:szCs w:val="28"/>
        </w:rPr>
        <w:t>й электропередачи</w:t>
      </w:r>
      <w:r w:rsidR="00BB30E6" w:rsidRPr="00537395">
        <w:rPr>
          <w:sz w:val="28"/>
          <w:szCs w:val="28"/>
        </w:rPr>
        <w:t>:</w:t>
      </w:r>
    </w:p>
    <w:p w14:paraId="37BACC1E" w14:textId="7777777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ВЛ-6 кВ протяженностью 0,3 км в селе Павловка на площадке № 4;</w:t>
      </w:r>
    </w:p>
    <w:p w14:paraId="143577AA" w14:textId="43C4D83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 кВ протяженностью 0,15 км в селе Новая Елховка на</w:t>
      </w:r>
      <w:r w:rsidR="00E73018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1;</w:t>
      </w:r>
    </w:p>
    <w:p w14:paraId="623C6349" w14:textId="19B92499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ВЛ-6 кВ протяженностью 0,55 км в селе Нижняя Орлянка на</w:t>
      </w:r>
      <w:r w:rsidR="00E73018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3;</w:t>
      </w:r>
    </w:p>
    <w:p w14:paraId="41B9E001" w14:textId="594FFC4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lastRenderedPageBreak/>
        <w:t>ВЛ-6 кВ протяженностью 0,3 км в поселке Участок Сок на</w:t>
      </w:r>
      <w:r w:rsidR="00E73018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="009B57DC">
        <w:rPr>
          <w:sz w:val="28"/>
          <w:szCs w:val="28"/>
        </w:rPr>
        <w:t>площадке № 1;</w:t>
      </w:r>
    </w:p>
    <w:p w14:paraId="12D36334" w14:textId="661C8E5E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ВЛ-6 кВ протяженностью 0,4 км в поселке Участок Сок на</w:t>
      </w:r>
      <w:r w:rsidR="00480724" w:rsidRPr="00537395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2;</w:t>
      </w:r>
    </w:p>
    <w:p w14:paraId="52917763" w14:textId="7777777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ВЛ-6 кВ протяженностью 0,25 км в селе Нероновка на площадке № 2;</w:t>
      </w:r>
    </w:p>
    <w:p w14:paraId="319E0554" w14:textId="7777777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ВЛ-6 кВ протяженностью 0,8 км в селе Нероновка в южной части;</w:t>
      </w:r>
    </w:p>
    <w:p w14:paraId="163F44BB" w14:textId="7777777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ВЛ-6 кВ протяженностью 1,4 км в селе Нероновка в северной и северо-западной части;</w:t>
      </w:r>
    </w:p>
    <w:p w14:paraId="143C6BEA" w14:textId="06F5605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 xml:space="preserve">ВЛ-10 кВ протяженностью 0,2 км в поселке Светлодольск на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1;</w:t>
      </w:r>
    </w:p>
    <w:p w14:paraId="6D04A967" w14:textId="7777777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 кВ протяженностью 0,45 км в поселке Светлодольск на площадке № 2;</w:t>
      </w:r>
    </w:p>
    <w:p w14:paraId="66E3B380" w14:textId="7777777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 кВ протяженностью 0,25 км в поселке Светлодольск на площадке № 3;</w:t>
      </w:r>
    </w:p>
    <w:p w14:paraId="486A22AC" w14:textId="556FD67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</w:t>
      </w:r>
      <w:r w:rsidR="00937EE3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кВ протяженностью 0,6 км в поселке Светлодольск на</w:t>
      </w:r>
      <w:r w:rsidR="00480724" w:rsidRPr="00537395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5;</w:t>
      </w:r>
    </w:p>
    <w:p w14:paraId="2AC0ECEA" w14:textId="11DDF9C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</w:t>
      </w:r>
      <w:r w:rsidR="00937EE3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кВ протяженностью 0,1 км в поселке Светлодольск на</w:t>
      </w:r>
      <w:r w:rsidR="00480724" w:rsidRPr="00537395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6;</w:t>
      </w:r>
    </w:p>
    <w:p w14:paraId="464D8AF9" w14:textId="752B0F42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ВЛ-10кВ протяженностью 0,25 км в поселке Светлодольск на</w:t>
      </w:r>
      <w:r w:rsidR="00480724" w:rsidRPr="00537395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7;</w:t>
      </w:r>
    </w:p>
    <w:p w14:paraId="27D9549D" w14:textId="4FA5EDE9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ВЛ-10кВ протяженностью 0,45 км в поселке Светлодольск на</w:t>
      </w:r>
      <w:r w:rsidR="00480724" w:rsidRPr="00537395">
        <w:rPr>
          <w:sz w:val="28"/>
          <w:szCs w:val="28"/>
        </w:rPr>
        <w:t xml:space="preserve">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площадке № 8.</w:t>
      </w:r>
    </w:p>
    <w:p w14:paraId="578FE2ED" w14:textId="314542AB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 xml:space="preserve">2.8.2.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</w:t>
      </w:r>
      <w:r w:rsidR="0006371E">
        <w:rPr>
          <w:sz w:val="28"/>
          <w:szCs w:val="28"/>
        </w:rPr>
        <w:t>п</w:t>
      </w:r>
      <w:r w:rsidRPr="00537395">
        <w:rPr>
          <w:sz w:val="28"/>
          <w:szCs w:val="28"/>
        </w:rPr>
        <w:t>остановлением Правительства Российской Федерации от 24.02.2009 № 160, размер охранной зоны линий электропередачи – 10 м</w:t>
      </w:r>
      <w:r w:rsidR="008F3E02">
        <w:rPr>
          <w:sz w:val="28"/>
          <w:szCs w:val="28"/>
        </w:rPr>
        <w:t>етров</w:t>
      </w:r>
      <w:r w:rsidRPr="00537395">
        <w:rPr>
          <w:sz w:val="28"/>
          <w:szCs w:val="28"/>
        </w:rPr>
        <w:t xml:space="preserve"> по обе стороны от крайних проводов (5 </w:t>
      </w:r>
      <w:r w:rsidR="008F3E02" w:rsidRPr="00537395">
        <w:rPr>
          <w:sz w:val="28"/>
          <w:szCs w:val="28"/>
        </w:rPr>
        <w:t>м</w:t>
      </w:r>
      <w:r w:rsidR="008F3E02">
        <w:rPr>
          <w:sz w:val="28"/>
          <w:szCs w:val="28"/>
        </w:rPr>
        <w:t>етров</w:t>
      </w:r>
      <w:r w:rsidRPr="00537395">
        <w:rPr>
          <w:sz w:val="28"/>
          <w:szCs w:val="28"/>
        </w:rPr>
        <w:t xml:space="preserve"> – для линий с самонесущими или изолированными проводами, размещенных в границах населенных пунктов).</w:t>
      </w:r>
    </w:p>
    <w:p w14:paraId="46017A69" w14:textId="2BA4D5EB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lastRenderedPageBreak/>
        <w:t xml:space="preserve">2.8.3. В соответствии с СанПиН 2.2.1/2.1.1.1200-03 размер санитарно-защитной зоны трансформаторных подстанций устанавливается </w:t>
      </w:r>
      <w:r w:rsidR="00E73018">
        <w:rPr>
          <w:sz w:val="28"/>
          <w:szCs w:val="28"/>
        </w:rPr>
        <w:br/>
      </w:r>
      <w:r w:rsidRPr="00537395">
        <w:rPr>
          <w:sz w:val="28"/>
          <w:szCs w:val="28"/>
        </w:rPr>
        <w:t>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</w:r>
    </w:p>
    <w:p w14:paraId="4D968B1F" w14:textId="77777777" w:rsidR="00E73018" w:rsidRPr="00537395" w:rsidRDefault="00E73018" w:rsidP="00A44E6A">
      <w:pPr>
        <w:pStyle w:val="a1"/>
        <w:spacing w:before="0" w:after="0"/>
        <w:ind w:firstLine="709"/>
        <w:rPr>
          <w:sz w:val="28"/>
          <w:szCs w:val="28"/>
        </w:rPr>
      </w:pPr>
    </w:p>
    <w:p w14:paraId="41C1DF98" w14:textId="77777777" w:rsidR="00BB30E6" w:rsidRDefault="00BB30E6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2.9. Объекты местного значения в сфере обеспечения жителей поселения услугами связи</w:t>
      </w:r>
    </w:p>
    <w:p w14:paraId="3D6C5F0C" w14:textId="77777777" w:rsidR="00A44E6A" w:rsidRPr="00537395" w:rsidRDefault="00A44E6A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2F848CD0" w14:textId="5C95D7EB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2.9.1. Объекты местного значения в сфере обеспечения жителей поселения услугами связи, размещение которых планируется Генеральным планом</w:t>
      </w:r>
      <w:r w:rsidR="0006371E">
        <w:rPr>
          <w:sz w:val="28"/>
          <w:szCs w:val="28"/>
        </w:rPr>
        <w:t xml:space="preserve"> в</w:t>
      </w:r>
      <w:r w:rsidR="00937EE3" w:rsidRPr="00537395">
        <w:rPr>
          <w:sz w:val="28"/>
          <w:szCs w:val="28"/>
        </w:rPr>
        <w:t xml:space="preserve"> </w:t>
      </w:r>
      <w:r w:rsidR="002F04CB" w:rsidRPr="00537395">
        <w:rPr>
          <w:sz w:val="28"/>
          <w:szCs w:val="28"/>
        </w:rPr>
        <w:t>срок</w:t>
      </w:r>
      <w:r w:rsidRPr="00537395">
        <w:rPr>
          <w:sz w:val="28"/>
          <w:szCs w:val="28"/>
        </w:rPr>
        <w:t xml:space="preserve"> до 2</w:t>
      </w:r>
      <w:r w:rsidR="00F31227" w:rsidRPr="00537395">
        <w:rPr>
          <w:sz w:val="28"/>
          <w:szCs w:val="28"/>
        </w:rPr>
        <w:t>025</w:t>
      </w:r>
      <w:r w:rsidRPr="00537395">
        <w:rPr>
          <w:sz w:val="28"/>
          <w:szCs w:val="28"/>
        </w:rPr>
        <w:t xml:space="preserve"> года:</w:t>
      </w:r>
    </w:p>
    <w:p w14:paraId="0B1ADE1C" w14:textId="59F56090" w:rsidR="00BB30E6" w:rsidRPr="00537395" w:rsidRDefault="008F3E02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линии связи</w:t>
      </w:r>
      <w:r>
        <w:rPr>
          <w:sz w:val="28"/>
          <w:szCs w:val="28"/>
        </w:rPr>
        <w:t xml:space="preserve"> протяженностью </w:t>
      </w:r>
      <w:r w:rsidR="00BB30E6" w:rsidRPr="00537395">
        <w:rPr>
          <w:sz w:val="28"/>
          <w:szCs w:val="28"/>
        </w:rPr>
        <w:t>1 км в поселке Светлодольск;</w:t>
      </w:r>
    </w:p>
    <w:p w14:paraId="20C783C8" w14:textId="3964FF87" w:rsidR="00BB30E6" w:rsidRPr="00537395" w:rsidRDefault="008F3E02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распределительн</w:t>
      </w:r>
      <w:r>
        <w:rPr>
          <w:sz w:val="28"/>
          <w:szCs w:val="28"/>
        </w:rPr>
        <w:t>ого</w:t>
      </w:r>
      <w:r w:rsidR="00BB30E6" w:rsidRPr="00537395">
        <w:rPr>
          <w:sz w:val="28"/>
          <w:szCs w:val="28"/>
        </w:rPr>
        <w:t xml:space="preserve"> шкаф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ШР-150 в поселке Светлодольск;</w:t>
      </w:r>
    </w:p>
    <w:p w14:paraId="21175E8F" w14:textId="5C4EDE2E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линии связи протяженностью 1 км в селе Нероновка;</w:t>
      </w:r>
    </w:p>
    <w:p w14:paraId="189351B1" w14:textId="6081441E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распределительн</w:t>
      </w:r>
      <w:r>
        <w:rPr>
          <w:sz w:val="28"/>
          <w:szCs w:val="28"/>
        </w:rPr>
        <w:t>ого</w:t>
      </w:r>
      <w:r w:rsidR="00BB30E6" w:rsidRPr="00537395">
        <w:rPr>
          <w:sz w:val="28"/>
          <w:szCs w:val="28"/>
        </w:rPr>
        <w:t xml:space="preserve"> шкаф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ШР-300 в селе Нероновка;</w:t>
      </w:r>
    </w:p>
    <w:p w14:paraId="66B1C08D" w14:textId="29E9AFA6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линии связи протяженностью 0,8 км в селе Павловка;</w:t>
      </w:r>
    </w:p>
    <w:p w14:paraId="4C34C57A" w14:textId="5388DA97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тр</w:t>
      </w:r>
      <w:r>
        <w:rPr>
          <w:sz w:val="28"/>
          <w:szCs w:val="28"/>
        </w:rPr>
        <w:t>ех</w:t>
      </w:r>
      <w:r w:rsidR="00BB30E6" w:rsidRPr="00537395">
        <w:rPr>
          <w:sz w:val="28"/>
          <w:szCs w:val="28"/>
        </w:rPr>
        <w:t xml:space="preserve"> кабельных ящик</w:t>
      </w:r>
      <w:r>
        <w:rPr>
          <w:sz w:val="28"/>
          <w:szCs w:val="28"/>
        </w:rPr>
        <w:t>ов</w:t>
      </w:r>
      <w:r w:rsidR="00BB30E6" w:rsidRPr="00537395">
        <w:rPr>
          <w:sz w:val="28"/>
          <w:szCs w:val="28"/>
        </w:rPr>
        <w:t xml:space="preserve"> ЯКГ в селе Павловка;</w:t>
      </w:r>
    </w:p>
    <w:p w14:paraId="1F88B483" w14:textId="027AE02B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линии связи протяженностью 0,8 км в селе Нижняя Орлянка;</w:t>
      </w:r>
    </w:p>
    <w:p w14:paraId="5A81BB3D" w14:textId="1200D723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тр</w:t>
      </w:r>
      <w:r>
        <w:rPr>
          <w:sz w:val="28"/>
          <w:szCs w:val="28"/>
        </w:rPr>
        <w:t>ех</w:t>
      </w:r>
      <w:r w:rsidR="00BB30E6" w:rsidRPr="00537395">
        <w:rPr>
          <w:sz w:val="28"/>
          <w:szCs w:val="28"/>
        </w:rPr>
        <w:t xml:space="preserve"> кабельных ящик</w:t>
      </w:r>
      <w:r>
        <w:rPr>
          <w:sz w:val="28"/>
          <w:szCs w:val="28"/>
        </w:rPr>
        <w:t>ов ЯКГ в селе Нижняя Орлянка.</w:t>
      </w:r>
    </w:p>
    <w:p w14:paraId="11F9670E" w14:textId="574BE795" w:rsidR="002F04CB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2.9.2. Объекты местного значения в сфере обеспечения жителей поселения услугами связи, размещение которых планируется Генеральным планом</w:t>
      </w:r>
      <w:r w:rsidR="00135E17">
        <w:rPr>
          <w:sz w:val="28"/>
          <w:szCs w:val="28"/>
        </w:rPr>
        <w:t xml:space="preserve"> в</w:t>
      </w:r>
      <w:r w:rsidR="002F04CB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2033 года</w:t>
      </w:r>
      <w:r w:rsidR="002F04CB" w:rsidRPr="00537395">
        <w:rPr>
          <w:sz w:val="28"/>
          <w:szCs w:val="28"/>
        </w:rPr>
        <w:t>:</w:t>
      </w:r>
    </w:p>
    <w:p w14:paraId="388AA247" w14:textId="75686237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линии связи протяженностью </w:t>
      </w:r>
      <w:r w:rsidR="00BB30E6" w:rsidRPr="00537395">
        <w:rPr>
          <w:sz w:val="28"/>
          <w:szCs w:val="28"/>
        </w:rPr>
        <w:t>3,2 км в поселке Светлодольск;</w:t>
      </w:r>
    </w:p>
    <w:p w14:paraId="39805A08" w14:textId="2597B9B9" w:rsidR="00BB30E6" w:rsidRPr="00537395" w:rsidRDefault="00135E1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5E17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распределительн</w:t>
      </w:r>
      <w:r>
        <w:rPr>
          <w:sz w:val="28"/>
          <w:szCs w:val="28"/>
        </w:rPr>
        <w:t>ого</w:t>
      </w:r>
      <w:r w:rsidR="00BB30E6" w:rsidRPr="00537395">
        <w:rPr>
          <w:sz w:val="28"/>
          <w:szCs w:val="28"/>
        </w:rPr>
        <w:t xml:space="preserve"> шкаф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ШР-300 в поселке Светлодольск;</w:t>
      </w:r>
    </w:p>
    <w:p w14:paraId="0C0AAF63" w14:textId="7DD64425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lastRenderedPageBreak/>
        <w:t xml:space="preserve">строительство </w:t>
      </w:r>
      <w:r>
        <w:rPr>
          <w:sz w:val="28"/>
          <w:szCs w:val="28"/>
        </w:rPr>
        <w:t>двух распределительных шкафов</w:t>
      </w:r>
      <w:r w:rsidR="00BB30E6" w:rsidRPr="00537395">
        <w:rPr>
          <w:sz w:val="28"/>
          <w:szCs w:val="28"/>
        </w:rPr>
        <w:t xml:space="preserve"> ШР-150 в поселке Светлодольск;</w:t>
      </w:r>
    </w:p>
    <w:p w14:paraId="10F73193" w14:textId="089547A3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линии связи протяженностью 1,5 км в селе Нероновка;</w:t>
      </w:r>
    </w:p>
    <w:p w14:paraId="76358840" w14:textId="19CCDF85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распределительного</w:t>
      </w:r>
      <w:r w:rsidR="00BB30E6" w:rsidRPr="00537395">
        <w:rPr>
          <w:sz w:val="28"/>
          <w:szCs w:val="28"/>
        </w:rPr>
        <w:t xml:space="preserve"> шкаф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ШР-300 в селе Нероновка;</w:t>
      </w:r>
    </w:p>
    <w:p w14:paraId="7EB8F3C3" w14:textId="595B588F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линии связи протяженностью 1,5 км в селе Павловка;</w:t>
      </w:r>
    </w:p>
    <w:p w14:paraId="186C6B11" w14:textId="3DBA9FD6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шест</w:t>
      </w:r>
      <w:r>
        <w:rPr>
          <w:sz w:val="28"/>
          <w:szCs w:val="28"/>
        </w:rPr>
        <w:t>и</w:t>
      </w:r>
      <w:r w:rsidR="00BB30E6" w:rsidRPr="00537395">
        <w:rPr>
          <w:sz w:val="28"/>
          <w:szCs w:val="28"/>
        </w:rPr>
        <w:t xml:space="preserve"> кабельных ящиков ЯКГ в селе Павловка;</w:t>
      </w:r>
    </w:p>
    <w:p w14:paraId="12541BF5" w14:textId="109C5124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линии связи протяженностью </w:t>
      </w:r>
      <w:r w:rsidR="00BB30E6" w:rsidRPr="00537395">
        <w:rPr>
          <w:sz w:val="28"/>
          <w:szCs w:val="28"/>
        </w:rPr>
        <w:t>1 км в селе Нижняя Орлянка;</w:t>
      </w:r>
    </w:p>
    <w:p w14:paraId="3FC142FF" w14:textId="38529530" w:rsidR="00BB30E6" w:rsidRPr="00537395" w:rsidRDefault="001F423A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F423A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шест</w:t>
      </w:r>
      <w:r>
        <w:rPr>
          <w:sz w:val="28"/>
          <w:szCs w:val="28"/>
        </w:rPr>
        <w:t>и</w:t>
      </w:r>
      <w:r w:rsidR="00BB30E6" w:rsidRPr="00537395">
        <w:rPr>
          <w:sz w:val="28"/>
          <w:szCs w:val="28"/>
        </w:rPr>
        <w:t xml:space="preserve"> кабельных я</w:t>
      </w:r>
      <w:r w:rsidR="00937EE3" w:rsidRPr="00537395">
        <w:rPr>
          <w:sz w:val="28"/>
          <w:szCs w:val="28"/>
        </w:rPr>
        <w:t>щиков ЯКГ в селе Нижняя Орлянка.</w:t>
      </w:r>
    </w:p>
    <w:p w14:paraId="743404EE" w14:textId="7AF7F28C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2.9.3. Установление зон с особыми условиями использования территории в связи с размещением объектов, предусмотренных настоящим подразделом, не требуется</w:t>
      </w:r>
      <w:r w:rsidR="00E73018">
        <w:rPr>
          <w:sz w:val="28"/>
          <w:szCs w:val="28"/>
        </w:rPr>
        <w:t>.</w:t>
      </w:r>
    </w:p>
    <w:p w14:paraId="1637EFD1" w14:textId="77777777" w:rsidR="00E73018" w:rsidRPr="00537395" w:rsidRDefault="00E73018" w:rsidP="00A44E6A">
      <w:pPr>
        <w:pStyle w:val="a1"/>
        <w:spacing w:before="0" w:after="0"/>
        <w:ind w:firstLine="709"/>
        <w:rPr>
          <w:sz w:val="28"/>
          <w:szCs w:val="28"/>
        </w:rPr>
      </w:pPr>
    </w:p>
    <w:p w14:paraId="0AAE0591" w14:textId="77777777" w:rsidR="00BB30E6" w:rsidRDefault="00BB30E6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2.10. Объекты местного значения в сфере транспортной инфраструктуры</w:t>
      </w:r>
    </w:p>
    <w:p w14:paraId="626A053B" w14:textId="77777777" w:rsidR="00A44E6A" w:rsidRPr="00537395" w:rsidRDefault="00A44E6A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29DF90FB" w14:textId="16352E59" w:rsidR="002F04CB" w:rsidRPr="00537395" w:rsidRDefault="00BB30E6" w:rsidP="002F04C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2.10.1. Улицы и автомобильные дороги местного значения, размещение которых планируется Генеральным планом</w:t>
      </w:r>
      <w:r w:rsidR="00555D69">
        <w:rPr>
          <w:sz w:val="28"/>
          <w:szCs w:val="28"/>
        </w:rPr>
        <w:t xml:space="preserve"> в</w:t>
      </w:r>
      <w:r w:rsidR="00555D69" w:rsidRPr="00537395">
        <w:rPr>
          <w:sz w:val="28"/>
          <w:szCs w:val="28"/>
        </w:rPr>
        <w:t xml:space="preserve"> поселке Светлодольск</w:t>
      </w:r>
      <w:r w:rsidR="00555D69">
        <w:rPr>
          <w:sz w:val="28"/>
          <w:szCs w:val="28"/>
        </w:rPr>
        <w:t xml:space="preserve"> в</w:t>
      </w:r>
      <w:r w:rsidR="00480724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202</w:t>
      </w:r>
      <w:r w:rsidR="00F31227" w:rsidRPr="00537395">
        <w:rPr>
          <w:sz w:val="28"/>
          <w:szCs w:val="28"/>
        </w:rPr>
        <w:t>5</w:t>
      </w:r>
      <w:r w:rsidRPr="00537395">
        <w:rPr>
          <w:sz w:val="28"/>
          <w:szCs w:val="28"/>
        </w:rPr>
        <w:t xml:space="preserve"> года</w:t>
      </w:r>
      <w:r w:rsidR="002F04CB" w:rsidRPr="00537395">
        <w:rPr>
          <w:sz w:val="28"/>
          <w:szCs w:val="28"/>
        </w:rPr>
        <w:t>:</w:t>
      </w:r>
    </w:p>
    <w:p w14:paraId="05E8BE92" w14:textId="6C8F4959" w:rsidR="00BB30E6" w:rsidRPr="00537395" w:rsidRDefault="00555D69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 и автомобильны</w:t>
      </w:r>
      <w:r w:rsidR="009661A9"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зн</w:t>
      </w:r>
      <w:r w:rsidR="009661A9">
        <w:rPr>
          <w:sz w:val="28"/>
          <w:szCs w:val="28"/>
        </w:rPr>
        <w:t xml:space="preserve">ачения в существующей застройке </w:t>
      </w:r>
      <w:r w:rsidR="00BB30E6" w:rsidRPr="00537395">
        <w:rPr>
          <w:sz w:val="28"/>
          <w:szCs w:val="28"/>
        </w:rPr>
        <w:t>по ул.</w:t>
      </w:r>
      <w:r w:rsidR="009661A9">
        <w:rPr>
          <w:sz w:val="28"/>
          <w:szCs w:val="28"/>
        </w:rPr>
        <w:t xml:space="preserve"> № 1 протяженностью </w:t>
      </w:r>
      <w:r w:rsidR="00BB30E6" w:rsidRPr="00537395">
        <w:rPr>
          <w:sz w:val="28"/>
          <w:szCs w:val="28"/>
        </w:rPr>
        <w:t>0,15 км</w:t>
      </w:r>
      <w:r w:rsidR="009B57DC">
        <w:rPr>
          <w:sz w:val="28"/>
          <w:szCs w:val="28"/>
        </w:rPr>
        <w:t>;</w:t>
      </w:r>
    </w:p>
    <w:p w14:paraId="4CE3AA53" w14:textId="2024372D" w:rsidR="00BB30E6" w:rsidRPr="00537395" w:rsidRDefault="009661A9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9661A9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 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</w:t>
      </w:r>
      <w:r>
        <w:rPr>
          <w:sz w:val="28"/>
          <w:szCs w:val="28"/>
        </w:rPr>
        <w:t xml:space="preserve">значения общей протяженностью </w:t>
      </w:r>
      <w:r w:rsidR="00BB30E6" w:rsidRPr="00537395">
        <w:rPr>
          <w:sz w:val="28"/>
          <w:szCs w:val="28"/>
        </w:rPr>
        <w:t>1,21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2, в том числе:</w:t>
      </w:r>
    </w:p>
    <w:p w14:paraId="550A1056" w14:textId="2A4C8AD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Джомоульск</w:t>
      </w:r>
      <w:r w:rsidR="009661A9">
        <w:rPr>
          <w:sz w:val="28"/>
          <w:szCs w:val="28"/>
        </w:rPr>
        <w:t>ой</w:t>
      </w:r>
      <w:r w:rsidRPr="00537395">
        <w:rPr>
          <w:sz w:val="28"/>
          <w:szCs w:val="28"/>
        </w:rPr>
        <w:t xml:space="preserve"> протяженностью 0,2 км;</w:t>
      </w:r>
    </w:p>
    <w:p w14:paraId="7E219971" w14:textId="13D110E2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Нов</w:t>
      </w:r>
      <w:r w:rsidR="00BE19E8">
        <w:rPr>
          <w:sz w:val="28"/>
          <w:szCs w:val="28"/>
        </w:rPr>
        <w:t>ой</w:t>
      </w:r>
      <w:r w:rsidRPr="00537395">
        <w:rPr>
          <w:sz w:val="28"/>
          <w:szCs w:val="28"/>
        </w:rPr>
        <w:t xml:space="preserve"> протяженностью 0,25 км;</w:t>
      </w:r>
    </w:p>
    <w:p w14:paraId="6A087AF6" w14:textId="3CF6778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2 протяженностью 0,32 км;</w:t>
      </w:r>
    </w:p>
    <w:p w14:paraId="62621365" w14:textId="753FAB3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3 протяженностью 0,32 км;</w:t>
      </w:r>
    </w:p>
    <w:p w14:paraId="678EF656" w14:textId="1C91E98B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4 протяженностью 0,12 км;</w:t>
      </w:r>
    </w:p>
    <w:p w14:paraId="728D299D" w14:textId="3478B8A9" w:rsidR="00BB30E6" w:rsidRPr="00537395" w:rsidRDefault="00BE19E8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BE19E8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</w:t>
      </w:r>
      <w:r>
        <w:rPr>
          <w:sz w:val="28"/>
          <w:szCs w:val="28"/>
        </w:rPr>
        <w:t xml:space="preserve"> и автомобильных</w:t>
      </w:r>
      <w:r w:rsidR="00BB30E6" w:rsidRPr="00537395">
        <w:rPr>
          <w:sz w:val="28"/>
          <w:szCs w:val="28"/>
        </w:rPr>
        <w:t xml:space="preserve"> дорог местного</w:t>
      </w:r>
      <w:r>
        <w:rPr>
          <w:sz w:val="28"/>
          <w:szCs w:val="28"/>
        </w:rPr>
        <w:t xml:space="preserve"> значения общей протяженностью </w:t>
      </w:r>
      <w:r w:rsidR="00BB30E6" w:rsidRPr="00537395">
        <w:rPr>
          <w:sz w:val="28"/>
          <w:szCs w:val="28"/>
        </w:rPr>
        <w:t>1,7 км на площадке №3, в том числе:</w:t>
      </w:r>
    </w:p>
    <w:p w14:paraId="2C826D37" w14:textId="00D8EB20" w:rsidR="00BB30E6" w:rsidRPr="00537395" w:rsidRDefault="00AA0621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продолжении ул. Новой протяженностью </w:t>
      </w:r>
      <w:r w:rsidR="00BB30E6" w:rsidRPr="00537395">
        <w:rPr>
          <w:sz w:val="28"/>
          <w:szCs w:val="28"/>
        </w:rPr>
        <w:t>0,3 км;</w:t>
      </w:r>
    </w:p>
    <w:p w14:paraId="22A49027" w14:textId="4FFDD5B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="00AA0621">
        <w:rPr>
          <w:sz w:val="28"/>
          <w:szCs w:val="28"/>
        </w:rPr>
        <w:t xml:space="preserve">5 протяженностью </w:t>
      </w:r>
      <w:r w:rsidRPr="00537395">
        <w:rPr>
          <w:sz w:val="28"/>
          <w:szCs w:val="28"/>
        </w:rPr>
        <w:t>0,37 км</w:t>
      </w:r>
      <w:r w:rsidR="009B57DC">
        <w:rPr>
          <w:sz w:val="28"/>
          <w:szCs w:val="28"/>
        </w:rPr>
        <w:t>;</w:t>
      </w:r>
    </w:p>
    <w:p w14:paraId="1E3AF259" w14:textId="25C37A8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lastRenderedPageBreak/>
        <w:t>по ул. №</w:t>
      </w:r>
      <w:r w:rsidR="00480724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6 протяженностью 0,38 км;</w:t>
      </w:r>
    </w:p>
    <w:p w14:paraId="5670136D" w14:textId="144416B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="00AA0621">
        <w:rPr>
          <w:sz w:val="28"/>
          <w:szCs w:val="28"/>
        </w:rPr>
        <w:t xml:space="preserve">7 протяженностью </w:t>
      </w:r>
      <w:r w:rsidRPr="00537395">
        <w:rPr>
          <w:sz w:val="28"/>
          <w:szCs w:val="28"/>
        </w:rPr>
        <w:t xml:space="preserve">0,4 км; </w:t>
      </w:r>
    </w:p>
    <w:p w14:paraId="24A6274C" w14:textId="0C8F60C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="00AA0621">
        <w:rPr>
          <w:sz w:val="28"/>
          <w:szCs w:val="28"/>
        </w:rPr>
        <w:t xml:space="preserve">8 протяженностью </w:t>
      </w:r>
      <w:r w:rsidRPr="00537395">
        <w:rPr>
          <w:sz w:val="28"/>
          <w:szCs w:val="28"/>
        </w:rPr>
        <w:t>0,25 км;</w:t>
      </w:r>
    </w:p>
    <w:p w14:paraId="153E5B44" w14:textId="3FF83C95" w:rsidR="00BB30E6" w:rsidRPr="00537395" w:rsidRDefault="00AA0621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AA0621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улиц и автомобильных дорог</w:t>
      </w:r>
      <w:r w:rsidR="00BB30E6" w:rsidRPr="00537395">
        <w:rPr>
          <w:sz w:val="28"/>
          <w:szCs w:val="28"/>
        </w:rPr>
        <w:t xml:space="preserve"> местного з</w:t>
      </w:r>
      <w:r>
        <w:rPr>
          <w:sz w:val="28"/>
          <w:szCs w:val="28"/>
        </w:rPr>
        <w:t xml:space="preserve">начения общей протяженностью </w:t>
      </w:r>
      <w:r w:rsidR="00BB30E6" w:rsidRPr="00537395">
        <w:rPr>
          <w:sz w:val="28"/>
          <w:szCs w:val="28"/>
        </w:rPr>
        <w:t>0,62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4, в том числе:</w:t>
      </w:r>
    </w:p>
    <w:p w14:paraId="143FEC37" w14:textId="587D55F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480724" w:rsidRPr="00537395">
        <w:rPr>
          <w:sz w:val="28"/>
          <w:szCs w:val="28"/>
        </w:rPr>
        <w:t xml:space="preserve"> </w:t>
      </w:r>
      <w:r w:rsidR="00AA0621">
        <w:rPr>
          <w:sz w:val="28"/>
          <w:szCs w:val="28"/>
        </w:rPr>
        <w:t xml:space="preserve">9 протяженностью </w:t>
      </w:r>
      <w:r w:rsidRPr="00537395">
        <w:rPr>
          <w:sz w:val="28"/>
          <w:szCs w:val="28"/>
        </w:rPr>
        <w:t>0,32 км;</w:t>
      </w:r>
    </w:p>
    <w:p w14:paraId="7355A968" w14:textId="7D65B04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10 протяженностью 0,15 км;</w:t>
      </w:r>
    </w:p>
    <w:p w14:paraId="3850FA29" w14:textId="6DA8B47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11 протяженностью 0,15 км.</w:t>
      </w:r>
    </w:p>
    <w:p w14:paraId="47B31BF0" w14:textId="7F6E5546" w:rsidR="002F04CB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2.10.2. Улицы и автомобильные дороги местного значения, размещение которых планируется Генеральным планом</w:t>
      </w:r>
      <w:r w:rsidR="00AA0621">
        <w:rPr>
          <w:sz w:val="28"/>
          <w:szCs w:val="28"/>
        </w:rPr>
        <w:t xml:space="preserve"> в</w:t>
      </w:r>
      <w:r w:rsidR="00AA0621" w:rsidRPr="00537395">
        <w:rPr>
          <w:sz w:val="28"/>
          <w:szCs w:val="28"/>
        </w:rPr>
        <w:t xml:space="preserve"> поселке Светлодольск</w:t>
      </w:r>
      <w:r w:rsidR="00AA0621">
        <w:rPr>
          <w:sz w:val="28"/>
          <w:szCs w:val="28"/>
        </w:rPr>
        <w:t xml:space="preserve"> в</w:t>
      </w:r>
      <w:r w:rsidR="002F04CB" w:rsidRPr="00537395">
        <w:rPr>
          <w:sz w:val="28"/>
          <w:szCs w:val="28"/>
        </w:rPr>
        <w:t xml:space="preserve"> срок </w:t>
      </w:r>
      <w:r w:rsidRPr="00537395">
        <w:rPr>
          <w:sz w:val="28"/>
          <w:szCs w:val="28"/>
        </w:rPr>
        <w:t>до 2033 года</w:t>
      </w:r>
      <w:r w:rsidR="002F04CB" w:rsidRPr="00537395">
        <w:rPr>
          <w:sz w:val="28"/>
          <w:szCs w:val="28"/>
        </w:rPr>
        <w:t>:</w:t>
      </w:r>
    </w:p>
    <w:p w14:paraId="6F888054" w14:textId="3E969715" w:rsidR="00BB30E6" w:rsidRPr="00537395" w:rsidRDefault="00AA0621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</w:t>
      </w:r>
      <w:r>
        <w:rPr>
          <w:sz w:val="28"/>
          <w:szCs w:val="28"/>
        </w:rPr>
        <w:t xml:space="preserve"> и автомобильных дорог</w:t>
      </w:r>
      <w:r w:rsidR="00BB30E6" w:rsidRPr="00537395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значения общей протяженностью </w:t>
      </w:r>
      <w:r w:rsidR="00BB30E6" w:rsidRPr="00537395">
        <w:rPr>
          <w:sz w:val="28"/>
          <w:szCs w:val="28"/>
        </w:rPr>
        <w:t>1,51 км на площадке № 5, в том числе:</w:t>
      </w:r>
    </w:p>
    <w:p w14:paraId="62B00927" w14:textId="4A9F57D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</w:t>
      </w:r>
      <w:r w:rsidR="00A35450">
        <w:rPr>
          <w:sz w:val="28"/>
          <w:szCs w:val="28"/>
        </w:rPr>
        <w:t xml:space="preserve"> ул. Пионерской протяженностью </w:t>
      </w:r>
      <w:r w:rsidRPr="00537395">
        <w:rPr>
          <w:sz w:val="28"/>
          <w:szCs w:val="28"/>
        </w:rPr>
        <w:t>0,45 км;</w:t>
      </w:r>
    </w:p>
    <w:p w14:paraId="165C1A14" w14:textId="05042E8C" w:rsidR="00BB30E6" w:rsidRPr="00537395" w:rsidRDefault="00A3545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ул. № 12 протяженностью </w:t>
      </w:r>
      <w:r w:rsidR="00BB30E6" w:rsidRPr="00537395">
        <w:rPr>
          <w:sz w:val="28"/>
          <w:szCs w:val="28"/>
        </w:rPr>
        <w:t>0,36 км;</w:t>
      </w:r>
    </w:p>
    <w:p w14:paraId="66611CDF" w14:textId="4C685FE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15 протяженностью 0,17 км;</w:t>
      </w:r>
    </w:p>
    <w:p w14:paraId="369D8C47" w14:textId="22C69D3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14 протяженностью 0,07 км;</w:t>
      </w:r>
    </w:p>
    <w:p w14:paraId="551B3D88" w14:textId="1DD35A0B" w:rsidR="00BB30E6" w:rsidRPr="00537395" w:rsidRDefault="00A3545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ул. № 13 протяженностью </w:t>
      </w:r>
      <w:r w:rsidR="009B57DC">
        <w:rPr>
          <w:sz w:val="28"/>
          <w:szCs w:val="28"/>
        </w:rPr>
        <w:t>0,46 км;</w:t>
      </w:r>
    </w:p>
    <w:p w14:paraId="11147E06" w14:textId="1B9E3231" w:rsidR="00BB30E6" w:rsidRPr="00537395" w:rsidRDefault="00A3545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улиц</w:t>
      </w:r>
      <w:r>
        <w:rPr>
          <w:sz w:val="28"/>
          <w:szCs w:val="28"/>
        </w:rPr>
        <w:t xml:space="preserve"> и автомобильных дорог</w:t>
      </w:r>
      <w:r w:rsidR="00BB30E6" w:rsidRPr="00537395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значения общей протяженностью </w:t>
      </w:r>
      <w:r w:rsidR="00BB30E6" w:rsidRPr="00537395">
        <w:rPr>
          <w:sz w:val="28"/>
          <w:szCs w:val="28"/>
        </w:rPr>
        <w:t>5,11 км на площадке №</w:t>
      </w:r>
      <w:r w:rsidR="002F04CB" w:rsidRPr="00537395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6, в том числе:</w:t>
      </w:r>
    </w:p>
    <w:p w14:paraId="5A336A12" w14:textId="1EF835BA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Пионерской протяженностью 0,45 км;</w:t>
      </w:r>
    </w:p>
    <w:p w14:paraId="01790FBB" w14:textId="1EAB47F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13 протяженностью 0,53 км;</w:t>
      </w:r>
    </w:p>
    <w:p w14:paraId="1C5D2E96" w14:textId="628C6AE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14 протяженностью 0,51км;</w:t>
      </w:r>
    </w:p>
    <w:p w14:paraId="3DD0E611" w14:textId="01B96D1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15 протяженностью 0,51 км;</w:t>
      </w:r>
    </w:p>
    <w:p w14:paraId="1216FAA6" w14:textId="05F490D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16 протяженностью 0,51 км;</w:t>
      </w:r>
    </w:p>
    <w:p w14:paraId="169A73A5" w14:textId="7CD2184A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17 протяженностью 0,51 км;</w:t>
      </w:r>
    </w:p>
    <w:p w14:paraId="3E534367" w14:textId="6AC0E85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18 протяженностью 0,51 км</w:t>
      </w:r>
      <w:r w:rsidR="00312E83" w:rsidRPr="00537395">
        <w:rPr>
          <w:sz w:val="28"/>
          <w:szCs w:val="28"/>
        </w:rPr>
        <w:t>;</w:t>
      </w:r>
    </w:p>
    <w:p w14:paraId="1B4DA4AE" w14:textId="1A77E554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20 протяженностью 0,8 км</w:t>
      </w:r>
      <w:r w:rsidR="00312E83" w:rsidRPr="00537395">
        <w:rPr>
          <w:sz w:val="28"/>
          <w:szCs w:val="28"/>
        </w:rPr>
        <w:t>;</w:t>
      </w:r>
    </w:p>
    <w:p w14:paraId="0CB36E06" w14:textId="2C85E0A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21 протяженностью 0,78 км;</w:t>
      </w:r>
    </w:p>
    <w:p w14:paraId="5A90823E" w14:textId="051B7743" w:rsidR="00BB30E6" w:rsidRPr="00537395" w:rsidRDefault="00A3545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A35450">
        <w:rPr>
          <w:sz w:val="28"/>
          <w:szCs w:val="28"/>
        </w:rPr>
        <w:lastRenderedPageBreak/>
        <w:t xml:space="preserve">строительство </w:t>
      </w:r>
      <w:r w:rsidR="00BB30E6" w:rsidRPr="00537395">
        <w:rPr>
          <w:sz w:val="28"/>
          <w:szCs w:val="28"/>
        </w:rPr>
        <w:t>улиц 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</w:t>
      </w:r>
      <w:r>
        <w:rPr>
          <w:sz w:val="28"/>
          <w:szCs w:val="28"/>
        </w:rPr>
        <w:t xml:space="preserve">значения общей протяженностью </w:t>
      </w:r>
      <w:r w:rsidR="00BB30E6" w:rsidRPr="00537395">
        <w:rPr>
          <w:sz w:val="28"/>
          <w:szCs w:val="28"/>
        </w:rPr>
        <w:t>1,31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7, в том числе:</w:t>
      </w:r>
    </w:p>
    <w:p w14:paraId="74E168D9" w14:textId="71AE328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</w:t>
      </w:r>
      <w:r w:rsidR="00A35450">
        <w:rPr>
          <w:sz w:val="28"/>
          <w:szCs w:val="28"/>
        </w:rPr>
        <w:t xml:space="preserve"> ул. Пионерской протяженностью </w:t>
      </w:r>
      <w:r w:rsidRPr="00537395">
        <w:rPr>
          <w:sz w:val="28"/>
          <w:szCs w:val="28"/>
        </w:rPr>
        <w:t>0,1 км;</w:t>
      </w:r>
    </w:p>
    <w:p w14:paraId="0680555B" w14:textId="7525A45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17 протяженностью 0,32 км;</w:t>
      </w:r>
    </w:p>
    <w:p w14:paraId="045735BD" w14:textId="5652BA2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19 протяженностью 0,29 км;</w:t>
      </w:r>
    </w:p>
    <w:p w14:paraId="20B5578C" w14:textId="5924DFE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22 протяженностью 0,35 км;</w:t>
      </w:r>
    </w:p>
    <w:p w14:paraId="67EC5F10" w14:textId="2242ECA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23 протяженностью 0,35 км;</w:t>
      </w:r>
    </w:p>
    <w:p w14:paraId="7207D468" w14:textId="05EDFB61" w:rsidR="00BB30E6" w:rsidRPr="00537395" w:rsidRDefault="00A3545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A35450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улиц и автомобильных</w:t>
      </w:r>
      <w:r w:rsidR="00BB30E6" w:rsidRPr="00537395">
        <w:rPr>
          <w:sz w:val="28"/>
          <w:szCs w:val="28"/>
        </w:rPr>
        <w:t xml:space="preserve"> дорог местного значения общей протяженностью 3,32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8, в том числе:</w:t>
      </w:r>
    </w:p>
    <w:p w14:paraId="316C93B1" w14:textId="66B38327" w:rsidR="00BB30E6" w:rsidRPr="00537395" w:rsidRDefault="00A35450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ул. № 12 протяженностью </w:t>
      </w:r>
      <w:r w:rsidR="00BB30E6" w:rsidRPr="00537395">
        <w:rPr>
          <w:sz w:val="28"/>
          <w:szCs w:val="28"/>
        </w:rPr>
        <w:t>0,75 км;</w:t>
      </w:r>
    </w:p>
    <w:p w14:paraId="2D6AB529" w14:textId="1F6C8D9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24 протяженностью 0,47км;</w:t>
      </w:r>
    </w:p>
    <w:p w14:paraId="71B4A0C9" w14:textId="5625F4B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25 протяженностью 0,46 км;</w:t>
      </w:r>
    </w:p>
    <w:p w14:paraId="39893662" w14:textId="2B2E398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26 протяженностью 0,45 км;</w:t>
      </w:r>
    </w:p>
    <w:p w14:paraId="5FF80EB6" w14:textId="5183F792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27 протяженностью 0,43 км;</w:t>
      </w:r>
    </w:p>
    <w:p w14:paraId="4A595666" w14:textId="5606C2E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28 протяженностью 0,38 км;</w:t>
      </w:r>
    </w:p>
    <w:p w14:paraId="605471AD" w14:textId="57B57CC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29 протяженностью 0,38 км.</w:t>
      </w:r>
    </w:p>
    <w:p w14:paraId="0C0FFF50" w14:textId="6D26DF00" w:rsidR="00BB30E6" w:rsidRPr="00537395" w:rsidRDefault="00BB30E6" w:rsidP="002B2815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2.10.3. Улицы и автомобильные дороги местного значения, размещение которых планируется Генеральным планом</w:t>
      </w:r>
      <w:r w:rsidR="002B2815">
        <w:rPr>
          <w:sz w:val="28"/>
          <w:szCs w:val="28"/>
        </w:rPr>
        <w:t xml:space="preserve"> в</w:t>
      </w:r>
      <w:r w:rsidR="002B2815" w:rsidRPr="00537395">
        <w:rPr>
          <w:sz w:val="28"/>
          <w:szCs w:val="28"/>
        </w:rPr>
        <w:t xml:space="preserve"> селе Нероновка</w:t>
      </w:r>
      <w:r w:rsidR="002B2815">
        <w:rPr>
          <w:sz w:val="28"/>
          <w:szCs w:val="28"/>
        </w:rPr>
        <w:t xml:space="preserve"> в</w:t>
      </w:r>
      <w:r w:rsidR="007E632C" w:rsidRPr="00537395">
        <w:rPr>
          <w:sz w:val="28"/>
          <w:szCs w:val="28"/>
        </w:rPr>
        <w:t xml:space="preserve"> </w:t>
      </w:r>
      <w:r w:rsidR="002F04CB" w:rsidRPr="00537395">
        <w:rPr>
          <w:sz w:val="28"/>
          <w:szCs w:val="28"/>
        </w:rPr>
        <w:t>срок</w:t>
      </w:r>
      <w:r w:rsidRPr="00537395">
        <w:rPr>
          <w:sz w:val="28"/>
          <w:szCs w:val="28"/>
        </w:rPr>
        <w:t xml:space="preserve"> до 202</w:t>
      </w:r>
      <w:r w:rsidR="00F41DDC" w:rsidRPr="00537395">
        <w:rPr>
          <w:sz w:val="28"/>
          <w:szCs w:val="28"/>
        </w:rPr>
        <w:t>5</w:t>
      </w:r>
      <w:r w:rsidRPr="00537395">
        <w:rPr>
          <w:sz w:val="28"/>
          <w:szCs w:val="28"/>
        </w:rPr>
        <w:t xml:space="preserve"> года</w:t>
      </w:r>
      <w:r w:rsidR="002F04CB" w:rsidRPr="00537395">
        <w:rPr>
          <w:sz w:val="28"/>
          <w:szCs w:val="28"/>
        </w:rPr>
        <w:t>:</w:t>
      </w:r>
    </w:p>
    <w:p w14:paraId="5CC2600D" w14:textId="1CDEFDA8" w:rsidR="00BB30E6" w:rsidRPr="00537395" w:rsidRDefault="002B2815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2B2815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</w:t>
      </w:r>
      <w:r>
        <w:rPr>
          <w:sz w:val="28"/>
          <w:szCs w:val="28"/>
        </w:rPr>
        <w:t>лиц</w:t>
      </w:r>
      <w:r w:rsidR="00BB30E6" w:rsidRPr="00537395">
        <w:rPr>
          <w:sz w:val="28"/>
          <w:szCs w:val="28"/>
        </w:rPr>
        <w:t xml:space="preserve"> 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зн</w:t>
      </w:r>
      <w:r w:rsidR="00F41DDC" w:rsidRPr="00537395">
        <w:rPr>
          <w:sz w:val="28"/>
          <w:szCs w:val="28"/>
        </w:rPr>
        <w:t>ачения общей протяженностью 2,</w:t>
      </w:r>
      <w:r w:rsidR="00BB30E6" w:rsidRPr="00537395">
        <w:rPr>
          <w:sz w:val="28"/>
          <w:szCs w:val="28"/>
        </w:rPr>
        <w:t>05 км на площадке № 1, в том числе:</w:t>
      </w:r>
    </w:p>
    <w:p w14:paraId="27EBB136" w14:textId="4DC27D1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 </w:t>
      </w:r>
      <w:r w:rsidR="002B2815">
        <w:rPr>
          <w:sz w:val="28"/>
          <w:szCs w:val="28"/>
        </w:rPr>
        <w:t>Молодежной</w:t>
      </w:r>
      <w:r w:rsidRPr="00537395">
        <w:rPr>
          <w:sz w:val="28"/>
          <w:szCs w:val="28"/>
        </w:rPr>
        <w:t xml:space="preserve"> протяженностью 0,7 км;</w:t>
      </w:r>
    </w:p>
    <w:p w14:paraId="17FA19F8" w14:textId="067E816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Полев</w:t>
      </w:r>
      <w:r w:rsidR="002B2815">
        <w:rPr>
          <w:sz w:val="28"/>
          <w:szCs w:val="28"/>
        </w:rPr>
        <w:t>ой</w:t>
      </w:r>
      <w:r w:rsidRPr="00537395">
        <w:rPr>
          <w:sz w:val="28"/>
          <w:szCs w:val="28"/>
        </w:rPr>
        <w:t xml:space="preserve"> протяженностью 0,8 км;</w:t>
      </w:r>
    </w:p>
    <w:p w14:paraId="70C2FF28" w14:textId="5FEF7B42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1 протяженностью 0,25 км;</w:t>
      </w:r>
    </w:p>
    <w:p w14:paraId="03C386FD" w14:textId="395BD3B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2 протяженностью 0,3 км;</w:t>
      </w:r>
    </w:p>
    <w:p w14:paraId="7F1E4949" w14:textId="0B2132B1" w:rsidR="00BB30E6" w:rsidRPr="00537395" w:rsidRDefault="009F63A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9F63AF"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 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</w:t>
      </w:r>
      <w:r>
        <w:rPr>
          <w:sz w:val="28"/>
          <w:szCs w:val="28"/>
        </w:rPr>
        <w:t xml:space="preserve">значения общей протяженностью </w:t>
      </w:r>
      <w:r w:rsidR="00BB30E6" w:rsidRPr="00537395">
        <w:rPr>
          <w:sz w:val="28"/>
          <w:szCs w:val="28"/>
        </w:rPr>
        <w:t>0,4 км на площадке № 2, в том числе:</w:t>
      </w:r>
    </w:p>
    <w:p w14:paraId="47EE6A42" w14:textId="574DC14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Молодежная протяженностью 0,25 км;</w:t>
      </w:r>
    </w:p>
    <w:p w14:paraId="206F3FD1" w14:textId="778CAC7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="009F63AF">
        <w:rPr>
          <w:sz w:val="28"/>
          <w:szCs w:val="28"/>
        </w:rPr>
        <w:t xml:space="preserve">3 – </w:t>
      </w:r>
      <w:r w:rsidRPr="00537395">
        <w:rPr>
          <w:sz w:val="28"/>
          <w:szCs w:val="28"/>
        </w:rPr>
        <w:t>0,15 км.</w:t>
      </w:r>
    </w:p>
    <w:p w14:paraId="2139F4F9" w14:textId="4242AC3B" w:rsidR="00937EE3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lastRenderedPageBreak/>
        <w:t>2.10.4. Улицы и автомобильные дороги местного значения, размещение которых планируется Генеральным планом</w:t>
      </w:r>
      <w:r w:rsidR="009F63AF">
        <w:rPr>
          <w:sz w:val="28"/>
          <w:szCs w:val="28"/>
        </w:rPr>
        <w:t xml:space="preserve"> в</w:t>
      </w:r>
      <w:r w:rsidR="009F63AF" w:rsidRPr="00537395">
        <w:rPr>
          <w:sz w:val="28"/>
          <w:szCs w:val="28"/>
        </w:rPr>
        <w:t xml:space="preserve"> селе Нероновка</w:t>
      </w:r>
      <w:r w:rsidR="009F63AF">
        <w:rPr>
          <w:sz w:val="28"/>
          <w:szCs w:val="28"/>
        </w:rPr>
        <w:t xml:space="preserve"> в</w:t>
      </w:r>
      <w:r w:rsidR="00937EE3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2033 года</w:t>
      </w:r>
      <w:r w:rsidR="00937EE3" w:rsidRPr="00537395">
        <w:rPr>
          <w:sz w:val="28"/>
          <w:szCs w:val="28"/>
        </w:rPr>
        <w:t>:</w:t>
      </w:r>
    </w:p>
    <w:p w14:paraId="0845857F" w14:textId="6825414E" w:rsidR="00BB30E6" w:rsidRPr="00537395" w:rsidRDefault="009F63A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 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</w:t>
      </w:r>
      <w:r>
        <w:rPr>
          <w:sz w:val="28"/>
          <w:szCs w:val="28"/>
        </w:rPr>
        <w:t xml:space="preserve"> значения общей протяженностью </w:t>
      </w:r>
      <w:r w:rsidR="00BB30E6" w:rsidRPr="00537395">
        <w:rPr>
          <w:sz w:val="28"/>
          <w:szCs w:val="28"/>
        </w:rPr>
        <w:t>0,56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3, в том числе:</w:t>
      </w:r>
    </w:p>
    <w:p w14:paraId="6E1F13A7" w14:textId="54C2BCD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Полев</w:t>
      </w:r>
      <w:r w:rsidR="009F63AF">
        <w:rPr>
          <w:sz w:val="28"/>
          <w:szCs w:val="28"/>
        </w:rPr>
        <w:t xml:space="preserve">ой протяженностью </w:t>
      </w:r>
      <w:r w:rsidRPr="00537395">
        <w:rPr>
          <w:sz w:val="28"/>
          <w:szCs w:val="28"/>
        </w:rPr>
        <w:t>0,23 км;</w:t>
      </w:r>
    </w:p>
    <w:p w14:paraId="3941E88D" w14:textId="4DD4349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3 протяженностью 0,1 км;</w:t>
      </w:r>
    </w:p>
    <w:p w14:paraId="30833EDE" w14:textId="70BA0AA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4 протяженностью 0,23 км;</w:t>
      </w:r>
    </w:p>
    <w:p w14:paraId="360F95BA" w14:textId="374533C2" w:rsidR="00BB30E6" w:rsidRPr="00537395" w:rsidRDefault="009F63A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9F63AF">
        <w:rPr>
          <w:sz w:val="28"/>
          <w:szCs w:val="28"/>
        </w:rPr>
        <w:t xml:space="preserve">строительство улиц </w:t>
      </w:r>
      <w:r w:rsidR="00BB30E6" w:rsidRPr="00537395">
        <w:rPr>
          <w:sz w:val="28"/>
          <w:szCs w:val="28"/>
        </w:rPr>
        <w:t>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значения общей протяженностью 3,97</w:t>
      </w:r>
      <w:r w:rsidR="00692617">
        <w:rPr>
          <w:sz w:val="28"/>
          <w:szCs w:val="28"/>
        </w:rPr>
        <w:t xml:space="preserve"> км</w:t>
      </w:r>
      <w:r w:rsidR="00BB30E6" w:rsidRPr="00537395">
        <w:rPr>
          <w:sz w:val="28"/>
          <w:szCs w:val="28"/>
        </w:rPr>
        <w:t xml:space="preserve"> на площадке №</w:t>
      </w:r>
      <w:r w:rsidR="00692617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4, в том числе:</w:t>
      </w:r>
    </w:p>
    <w:p w14:paraId="0EEFDA90" w14:textId="397D717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</w:t>
      </w:r>
      <w:r w:rsidR="00692617">
        <w:rPr>
          <w:sz w:val="28"/>
          <w:szCs w:val="28"/>
        </w:rPr>
        <w:t xml:space="preserve">жении ул. Мира протяженностью </w:t>
      </w:r>
      <w:r w:rsidRPr="00537395">
        <w:rPr>
          <w:sz w:val="28"/>
          <w:szCs w:val="28"/>
        </w:rPr>
        <w:t>1,03 км;</w:t>
      </w:r>
    </w:p>
    <w:p w14:paraId="22A07F8F" w14:textId="745A63A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продолжение ул. Полев</w:t>
      </w:r>
      <w:r w:rsidR="00692617">
        <w:rPr>
          <w:sz w:val="28"/>
          <w:szCs w:val="28"/>
        </w:rPr>
        <w:t>ой</w:t>
      </w:r>
      <w:r w:rsidRPr="00537395">
        <w:rPr>
          <w:sz w:val="28"/>
          <w:szCs w:val="28"/>
        </w:rPr>
        <w:t xml:space="preserve"> протяженностью 1,0км;</w:t>
      </w:r>
    </w:p>
    <w:p w14:paraId="024A621A" w14:textId="6DA670B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5 протяженностью 0,22 км;</w:t>
      </w:r>
    </w:p>
    <w:p w14:paraId="7AA2280E" w14:textId="0298079A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6 протяженностью 1,0 км;</w:t>
      </w:r>
    </w:p>
    <w:p w14:paraId="39E78C29" w14:textId="46206B8E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7 протяженностью 0,24 км;</w:t>
      </w:r>
    </w:p>
    <w:p w14:paraId="02F8E108" w14:textId="5B941EFE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8 протяженностью 0,22 км;</w:t>
      </w:r>
    </w:p>
    <w:p w14:paraId="20DDA51C" w14:textId="2F6472B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9 протяженностью 0,26 км.</w:t>
      </w:r>
    </w:p>
    <w:p w14:paraId="7DEAC94E" w14:textId="5CA12A1A" w:rsidR="00827D97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2.10.5. Улицы и автомобильные дороги местного значения, размещение которых планируется Генеральным планом</w:t>
      </w:r>
      <w:r w:rsidR="00692617">
        <w:rPr>
          <w:sz w:val="28"/>
          <w:szCs w:val="28"/>
        </w:rPr>
        <w:t xml:space="preserve"> в </w:t>
      </w:r>
      <w:r w:rsidR="00692617" w:rsidRPr="00537395">
        <w:rPr>
          <w:sz w:val="28"/>
          <w:szCs w:val="28"/>
        </w:rPr>
        <w:t>селе Павловка</w:t>
      </w:r>
      <w:r w:rsidR="00692617">
        <w:rPr>
          <w:sz w:val="28"/>
          <w:szCs w:val="28"/>
        </w:rPr>
        <w:t xml:space="preserve"> в</w:t>
      </w:r>
      <w:r w:rsidR="00827D97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202</w:t>
      </w:r>
      <w:r w:rsidR="00F41DDC" w:rsidRPr="00537395">
        <w:rPr>
          <w:sz w:val="28"/>
          <w:szCs w:val="28"/>
        </w:rPr>
        <w:t xml:space="preserve">5 </w:t>
      </w:r>
      <w:r w:rsidRPr="00537395">
        <w:rPr>
          <w:sz w:val="28"/>
          <w:szCs w:val="28"/>
        </w:rPr>
        <w:t>года</w:t>
      </w:r>
      <w:r w:rsidR="00D32CA8" w:rsidRPr="00537395">
        <w:rPr>
          <w:sz w:val="28"/>
          <w:szCs w:val="28"/>
        </w:rPr>
        <w:t>:</w:t>
      </w:r>
    </w:p>
    <w:p w14:paraId="6121A997" w14:textId="3D5D2D7F" w:rsidR="00BB30E6" w:rsidRPr="00537395" w:rsidRDefault="00E5711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общей</w:t>
      </w:r>
      <w:r w:rsidR="00BB30E6" w:rsidRPr="00537395">
        <w:rPr>
          <w:sz w:val="28"/>
          <w:szCs w:val="28"/>
        </w:rPr>
        <w:t xml:space="preserve"> протяженность</w:t>
      </w:r>
      <w:r>
        <w:rPr>
          <w:sz w:val="28"/>
          <w:szCs w:val="28"/>
        </w:rPr>
        <w:t>ю</w:t>
      </w:r>
      <w:r w:rsidR="00BB30E6" w:rsidRPr="00537395">
        <w:rPr>
          <w:sz w:val="28"/>
          <w:szCs w:val="28"/>
        </w:rPr>
        <w:t xml:space="preserve"> 0,63 км на площадке №1</w:t>
      </w:r>
      <w:r w:rsidR="007D1CA4" w:rsidRPr="00537395">
        <w:rPr>
          <w:sz w:val="28"/>
          <w:szCs w:val="28"/>
        </w:rPr>
        <w:t>, в том числе</w:t>
      </w:r>
      <w:r w:rsidR="00BB30E6" w:rsidRPr="00537395">
        <w:rPr>
          <w:sz w:val="28"/>
          <w:szCs w:val="28"/>
        </w:rPr>
        <w:t>:</w:t>
      </w:r>
    </w:p>
    <w:p w14:paraId="6373E0BE" w14:textId="0A650C5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="003C63F7">
        <w:rPr>
          <w:sz w:val="28"/>
          <w:szCs w:val="28"/>
        </w:rPr>
        <w:t xml:space="preserve">1 протяженностью </w:t>
      </w:r>
      <w:r w:rsidRPr="00537395">
        <w:rPr>
          <w:sz w:val="28"/>
          <w:szCs w:val="28"/>
        </w:rPr>
        <w:t>0,2 км;</w:t>
      </w:r>
    </w:p>
    <w:p w14:paraId="6F81BF86" w14:textId="68F82F2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3 протяженностью 0,21 км;</w:t>
      </w:r>
    </w:p>
    <w:p w14:paraId="5F9D6419" w14:textId="592A9D5B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4 протяженностью 0,22 км.</w:t>
      </w:r>
    </w:p>
    <w:p w14:paraId="4CFD340E" w14:textId="573C6438" w:rsidR="00D32CA8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2.10.6. Улицы и автомобильные дороги местного значения, размещение которых планируется Генеральным планом</w:t>
      </w:r>
      <w:r w:rsidR="003C63F7">
        <w:rPr>
          <w:sz w:val="28"/>
          <w:szCs w:val="28"/>
        </w:rPr>
        <w:t xml:space="preserve"> в</w:t>
      </w:r>
      <w:r w:rsidR="003C63F7" w:rsidRPr="00537395">
        <w:rPr>
          <w:sz w:val="28"/>
          <w:szCs w:val="28"/>
        </w:rPr>
        <w:t xml:space="preserve"> селе Павловка</w:t>
      </w:r>
      <w:r w:rsidR="003C63F7">
        <w:rPr>
          <w:sz w:val="28"/>
          <w:szCs w:val="28"/>
        </w:rPr>
        <w:t xml:space="preserve"> в</w:t>
      </w:r>
      <w:r w:rsidR="00D32CA8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2033 года</w:t>
      </w:r>
      <w:r w:rsidR="00D32CA8" w:rsidRPr="00537395">
        <w:rPr>
          <w:sz w:val="28"/>
          <w:szCs w:val="28"/>
        </w:rPr>
        <w:t>:</w:t>
      </w:r>
    </w:p>
    <w:p w14:paraId="40F5C14D" w14:textId="3AA72BB1" w:rsidR="00BB30E6" w:rsidRPr="00537395" w:rsidRDefault="003C63F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улиц</w:t>
      </w:r>
      <w:r w:rsidR="00BB30E6" w:rsidRPr="00537395">
        <w:rPr>
          <w:sz w:val="28"/>
          <w:szCs w:val="28"/>
        </w:rPr>
        <w:t xml:space="preserve"> и автомобильны</w:t>
      </w:r>
      <w:r>
        <w:rPr>
          <w:sz w:val="28"/>
          <w:szCs w:val="28"/>
        </w:rPr>
        <w:t>х</w:t>
      </w:r>
      <w:r w:rsidR="00BB30E6" w:rsidRPr="00537395">
        <w:rPr>
          <w:sz w:val="28"/>
          <w:szCs w:val="28"/>
        </w:rPr>
        <w:t xml:space="preserve"> дорог местного значения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2</w:t>
      </w:r>
      <w:r w:rsidR="007D1CA4" w:rsidRPr="00537395">
        <w:rPr>
          <w:sz w:val="28"/>
          <w:szCs w:val="28"/>
        </w:rPr>
        <w:t>, в том числе</w:t>
      </w:r>
      <w:r w:rsidR="00BB30E6" w:rsidRPr="00537395">
        <w:rPr>
          <w:sz w:val="28"/>
          <w:szCs w:val="28"/>
        </w:rPr>
        <w:t>:</w:t>
      </w:r>
    </w:p>
    <w:p w14:paraId="2F057772" w14:textId="61E683A0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lastRenderedPageBreak/>
        <w:t>по ул. №</w:t>
      </w:r>
      <w:r w:rsidR="003C63F7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1 протяженностью 1,15 км;</w:t>
      </w:r>
    </w:p>
    <w:p w14:paraId="7FC42D66" w14:textId="49C1B996" w:rsidR="00BB30E6" w:rsidRPr="00537395" w:rsidRDefault="003C63F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улиц</w:t>
      </w:r>
      <w:r w:rsidR="00BB30E6" w:rsidRPr="00537395">
        <w:rPr>
          <w:sz w:val="28"/>
          <w:szCs w:val="28"/>
        </w:rPr>
        <w:t xml:space="preserve"> и автомобильны</w:t>
      </w:r>
      <w:r>
        <w:rPr>
          <w:sz w:val="28"/>
          <w:szCs w:val="28"/>
        </w:rPr>
        <w:t>х дорог</w:t>
      </w:r>
      <w:r w:rsidR="00BB30E6" w:rsidRPr="00537395">
        <w:rPr>
          <w:sz w:val="28"/>
          <w:szCs w:val="28"/>
        </w:rPr>
        <w:t xml:space="preserve"> местного з</w:t>
      </w:r>
      <w:r w:rsidR="006C4A8A" w:rsidRPr="00537395">
        <w:rPr>
          <w:sz w:val="28"/>
          <w:szCs w:val="28"/>
        </w:rPr>
        <w:t xml:space="preserve">начения общей протяженностью </w:t>
      </w:r>
      <w:r w:rsidR="00BB30E6" w:rsidRPr="00537395">
        <w:rPr>
          <w:sz w:val="28"/>
          <w:szCs w:val="28"/>
        </w:rPr>
        <w:t>0,67 км на площадке №3, в том числе:</w:t>
      </w:r>
    </w:p>
    <w:p w14:paraId="240E8BDB" w14:textId="513F5842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="003C63F7">
        <w:rPr>
          <w:sz w:val="28"/>
          <w:szCs w:val="28"/>
        </w:rPr>
        <w:t xml:space="preserve">2 протяженностью </w:t>
      </w:r>
      <w:r w:rsidRPr="00537395">
        <w:rPr>
          <w:sz w:val="28"/>
          <w:szCs w:val="28"/>
        </w:rPr>
        <w:t>0,45 км;</w:t>
      </w:r>
    </w:p>
    <w:p w14:paraId="5D181651" w14:textId="0BA3886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3 протяженностью 0,11 км;</w:t>
      </w:r>
    </w:p>
    <w:p w14:paraId="001CFF64" w14:textId="01485CE4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4 протяженностью 0,11 км;</w:t>
      </w:r>
    </w:p>
    <w:p w14:paraId="737E4A42" w14:textId="3A43F4E0" w:rsidR="00BB30E6" w:rsidRPr="00537395" w:rsidRDefault="003C63F7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улиц</w:t>
      </w:r>
      <w:r w:rsidRPr="00537395">
        <w:rPr>
          <w:sz w:val="28"/>
          <w:szCs w:val="28"/>
        </w:rPr>
        <w:t xml:space="preserve"> и автомобильны</w:t>
      </w:r>
      <w:r>
        <w:rPr>
          <w:sz w:val="28"/>
          <w:szCs w:val="28"/>
        </w:rPr>
        <w:t>х дорог</w:t>
      </w:r>
      <w:r w:rsidR="00BB30E6" w:rsidRPr="00537395">
        <w:rPr>
          <w:sz w:val="28"/>
          <w:szCs w:val="28"/>
        </w:rPr>
        <w:t xml:space="preserve"> </w:t>
      </w:r>
      <w:r w:rsidR="00CC6BC2">
        <w:rPr>
          <w:sz w:val="28"/>
          <w:szCs w:val="28"/>
        </w:rPr>
        <w:t xml:space="preserve">местного значения на площадке № </w:t>
      </w:r>
      <w:r w:rsidR="00BB30E6" w:rsidRPr="00537395">
        <w:rPr>
          <w:sz w:val="28"/>
          <w:szCs w:val="28"/>
        </w:rPr>
        <w:t>4</w:t>
      </w:r>
      <w:r w:rsidR="007D1CA4" w:rsidRPr="00537395">
        <w:rPr>
          <w:sz w:val="28"/>
          <w:szCs w:val="28"/>
        </w:rPr>
        <w:t>, в том числе</w:t>
      </w:r>
      <w:r w:rsidR="00BB30E6" w:rsidRPr="00537395">
        <w:rPr>
          <w:sz w:val="28"/>
          <w:szCs w:val="28"/>
        </w:rPr>
        <w:t>:</w:t>
      </w:r>
    </w:p>
    <w:p w14:paraId="4EF3C940" w14:textId="616D2432" w:rsidR="00BB30E6" w:rsidRPr="00537395" w:rsidRDefault="00CC6BC2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ул. № 1 протяженностью </w:t>
      </w:r>
      <w:r w:rsidR="00BB30E6" w:rsidRPr="00537395">
        <w:rPr>
          <w:sz w:val="28"/>
          <w:szCs w:val="28"/>
        </w:rPr>
        <w:t>0,63 км.</w:t>
      </w:r>
    </w:p>
    <w:p w14:paraId="3A4BF9AE" w14:textId="6DC2F39F" w:rsidR="004E5DAA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2.10.7. Улицы и автомобильные дороги местного значения, размещение которых планируется Генеральным планом</w:t>
      </w:r>
      <w:r w:rsidR="00F92BC6" w:rsidRPr="00F92BC6">
        <w:rPr>
          <w:sz w:val="28"/>
          <w:szCs w:val="28"/>
        </w:rPr>
        <w:t xml:space="preserve"> </w:t>
      </w:r>
      <w:r w:rsidR="00F92BC6">
        <w:rPr>
          <w:sz w:val="28"/>
          <w:szCs w:val="28"/>
        </w:rPr>
        <w:t>в</w:t>
      </w:r>
      <w:r w:rsidR="00F92BC6" w:rsidRPr="00537395">
        <w:rPr>
          <w:sz w:val="28"/>
          <w:szCs w:val="28"/>
        </w:rPr>
        <w:t xml:space="preserve"> поселке Участок Сок</w:t>
      </w:r>
      <w:r w:rsidR="00F92BC6">
        <w:rPr>
          <w:sz w:val="28"/>
          <w:szCs w:val="28"/>
        </w:rPr>
        <w:t xml:space="preserve"> в</w:t>
      </w:r>
      <w:r w:rsidR="004E5DAA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202</w:t>
      </w:r>
      <w:r w:rsidR="00F41DDC" w:rsidRPr="00537395">
        <w:rPr>
          <w:sz w:val="28"/>
          <w:szCs w:val="28"/>
        </w:rPr>
        <w:t>5</w:t>
      </w:r>
      <w:r w:rsidRPr="00537395">
        <w:rPr>
          <w:sz w:val="28"/>
          <w:szCs w:val="28"/>
        </w:rPr>
        <w:t xml:space="preserve"> года</w:t>
      </w:r>
      <w:r w:rsidR="004E5DAA" w:rsidRPr="00537395">
        <w:rPr>
          <w:sz w:val="28"/>
          <w:szCs w:val="28"/>
        </w:rPr>
        <w:t>:</w:t>
      </w:r>
    </w:p>
    <w:p w14:paraId="5FDA010D" w14:textId="5C160B77" w:rsidR="00BB30E6" w:rsidRPr="00537395" w:rsidRDefault="007D1CA4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BB30E6" w:rsidRPr="00537395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="00BB30E6" w:rsidRPr="00537395">
        <w:rPr>
          <w:sz w:val="28"/>
          <w:szCs w:val="28"/>
        </w:rPr>
        <w:t xml:space="preserve"> протяженность</w:t>
      </w:r>
      <w:r>
        <w:rPr>
          <w:sz w:val="28"/>
          <w:szCs w:val="28"/>
        </w:rPr>
        <w:t>ю</w:t>
      </w:r>
      <w:r w:rsidR="00BB30E6" w:rsidRPr="00537395">
        <w:rPr>
          <w:sz w:val="28"/>
          <w:szCs w:val="28"/>
        </w:rPr>
        <w:t xml:space="preserve"> 0,68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1</w:t>
      </w:r>
      <w:r w:rsidRPr="00537395">
        <w:rPr>
          <w:sz w:val="28"/>
          <w:szCs w:val="28"/>
        </w:rPr>
        <w:t>, в том числе</w:t>
      </w:r>
      <w:r w:rsidR="00BB30E6" w:rsidRPr="00537395">
        <w:rPr>
          <w:sz w:val="28"/>
          <w:szCs w:val="28"/>
        </w:rPr>
        <w:t>:</w:t>
      </w:r>
    </w:p>
    <w:p w14:paraId="49674762" w14:textId="4FAA6B8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 протяженностью 0,63 км;</w:t>
      </w:r>
    </w:p>
    <w:p w14:paraId="1A2A5784" w14:textId="0D6BCB27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3 протяженностью 0,05 км.</w:t>
      </w:r>
    </w:p>
    <w:p w14:paraId="7FFE3C1C" w14:textId="224372C9" w:rsidR="004E5DAA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2.10.8. Улицы и автомобильные дороги местного значения, размещение которых планируется Генеральным планом</w:t>
      </w:r>
      <w:r w:rsidR="007D1CA4">
        <w:rPr>
          <w:sz w:val="28"/>
          <w:szCs w:val="28"/>
        </w:rPr>
        <w:t xml:space="preserve"> в</w:t>
      </w:r>
      <w:r w:rsidR="007D1CA4" w:rsidRPr="00537395">
        <w:rPr>
          <w:sz w:val="28"/>
          <w:szCs w:val="28"/>
        </w:rPr>
        <w:t xml:space="preserve"> поселке Участок Сок</w:t>
      </w:r>
      <w:r w:rsidR="007D1CA4">
        <w:rPr>
          <w:sz w:val="28"/>
          <w:szCs w:val="28"/>
        </w:rPr>
        <w:t xml:space="preserve"> в</w:t>
      </w:r>
      <w:r w:rsidR="007E632C" w:rsidRPr="00537395">
        <w:rPr>
          <w:sz w:val="28"/>
          <w:szCs w:val="28"/>
        </w:rPr>
        <w:t xml:space="preserve"> с</w:t>
      </w:r>
      <w:r w:rsidR="004E5DAA" w:rsidRPr="00537395">
        <w:rPr>
          <w:sz w:val="28"/>
          <w:szCs w:val="28"/>
        </w:rPr>
        <w:t>рок</w:t>
      </w:r>
      <w:r w:rsidRPr="00537395">
        <w:rPr>
          <w:sz w:val="28"/>
          <w:szCs w:val="28"/>
        </w:rPr>
        <w:t xml:space="preserve"> до 2033 года</w:t>
      </w:r>
      <w:r w:rsidR="004E5DAA" w:rsidRPr="00537395">
        <w:rPr>
          <w:sz w:val="28"/>
          <w:szCs w:val="28"/>
        </w:rPr>
        <w:t>:</w:t>
      </w:r>
    </w:p>
    <w:p w14:paraId="5AC0B4A7" w14:textId="45D32D84" w:rsidR="00BB30E6" w:rsidRPr="00537395" w:rsidRDefault="007D1CA4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улиц и автомобильных</w:t>
      </w:r>
      <w:r w:rsidR="00BB30E6" w:rsidRPr="00537395">
        <w:rPr>
          <w:sz w:val="28"/>
          <w:szCs w:val="28"/>
        </w:rPr>
        <w:t xml:space="preserve"> дорог местного значения общей протяженностью 1,06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2, в том числе:</w:t>
      </w:r>
    </w:p>
    <w:p w14:paraId="2DDF4781" w14:textId="1AB11DE8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 протяженностью 0,35 км;</w:t>
      </w:r>
    </w:p>
    <w:p w14:paraId="69C6FBB9" w14:textId="61A7A2DA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3 протяженностью 0,35 км;</w:t>
      </w:r>
    </w:p>
    <w:p w14:paraId="11B3DC93" w14:textId="0ECEF16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4 протяженностью 0,36 км;</w:t>
      </w:r>
    </w:p>
    <w:p w14:paraId="3C21AA40" w14:textId="3B0306E3" w:rsidR="00BB30E6" w:rsidRPr="00537395" w:rsidRDefault="007D1CA4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улиц и автомобильных</w:t>
      </w:r>
      <w:r w:rsidRPr="00537395">
        <w:rPr>
          <w:sz w:val="28"/>
          <w:szCs w:val="28"/>
        </w:rPr>
        <w:t xml:space="preserve"> дорог</w:t>
      </w:r>
      <w:r w:rsidR="00BB30E6" w:rsidRPr="00537395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значения общей протяженностью </w:t>
      </w:r>
      <w:r w:rsidR="00BB30E6" w:rsidRPr="00537395">
        <w:rPr>
          <w:sz w:val="28"/>
          <w:szCs w:val="28"/>
        </w:rPr>
        <w:t>0,6 км на площадке №</w:t>
      </w:r>
      <w:r w:rsidR="008676AA"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3, в том числе:</w:t>
      </w:r>
    </w:p>
    <w:p w14:paraId="728D3196" w14:textId="79C72AAE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 протяженностью 0,24 км;</w:t>
      </w:r>
    </w:p>
    <w:p w14:paraId="2DB44D9E" w14:textId="3FB9B554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3 протяженностью 0,36 км.</w:t>
      </w:r>
    </w:p>
    <w:p w14:paraId="50DDAEBC" w14:textId="58F952AE" w:rsidR="004E5DAA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lastRenderedPageBreak/>
        <w:t>2.10.9. Улицы и автомобильные дороги местного значения, размещение которых планируется Генеральным планом</w:t>
      </w:r>
      <w:r w:rsidR="008676AA">
        <w:rPr>
          <w:sz w:val="28"/>
          <w:szCs w:val="28"/>
        </w:rPr>
        <w:t xml:space="preserve"> в п</w:t>
      </w:r>
      <w:r w:rsidR="008676AA" w:rsidRPr="00537395">
        <w:rPr>
          <w:sz w:val="28"/>
          <w:szCs w:val="28"/>
        </w:rPr>
        <w:t>осел</w:t>
      </w:r>
      <w:r w:rsidR="008676AA">
        <w:rPr>
          <w:sz w:val="28"/>
          <w:szCs w:val="28"/>
        </w:rPr>
        <w:t>ке</w:t>
      </w:r>
      <w:r w:rsidR="008676AA" w:rsidRPr="00537395">
        <w:rPr>
          <w:sz w:val="28"/>
          <w:szCs w:val="28"/>
        </w:rPr>
        <w:t xml:space="preserve"> Новая Елховка</w:t>
      </w:r>
      <w:r w:rsidR="008676AA">
        <w:rPr>
          <w:sz w:val="28"/>
          <w:szCs w:val="28"/>
        </w:rPr>
        <w:t xml:space="preserve"> в</w:t>
      </w:r>
      <w:r w:rsidR="004E5DAA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202</w:t>
      </w:r>
      <w:r w:rsidR="00F41DDC" w:rsidRPr="00537395">
        <w:rPr>
          <w:sz w:val="28"/>
          <w:szCs w:val="28"/>
        </w:rPr>
        <w:t>5</w:t>
      </w:r>
      <w:r w:rsidRPr="00537395">
        <w:rPr>
          <w:sz w:val="28"/>
          <w:szCs w:val="28"/>
        </w:rPr>
        <w:t xml:space="preserve"> года</w:t>
      </w:r>
      <w:r w:rsidR="004E5DAA" w:rsidRPr="00537395">
        <w:rPr>
          <w:sz w:val="28"/>
          <w:szCs w:val="28"/>
        </w:rPr>
        <w:t>:</w:t>
      </w:r>
    </w:p>
    <w:p w14:paraId="0ADC4B52" w14:textId="71C2821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строительств</w:t>
      </w:r>
      <w:r w:rsidR="008676AA">
        <w:rPr>
          <w:sz w:val="28"/>
          <w:szCs w:val="28"/>
        </w:rPr>
        <w:t>о</w:t>
      </w:r>
      <w:r w:rsidRPr="00537395">
        <w:rPr>
          <w:sz w:val="28"/>
          <w:szCs w:val="28"/>
        </w:rPr>
        <w:t xml:space="preserve"> на площадке №</w:t>
      </w:r>
      <w:r w:rsidR="008676AA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1</w:t>
      </w:r>
      <w:r w:rsidR="008676AA">
        <w:rPr>
          <w:sz w:val="28"/>
          <w:szCs w:val="28"/>
        </w:rPr>
        <w:t>, в том числе</w:t>
      </w:r>
      <w:r w:rsidRPr="00537395">
        <w:rPr>
          <w:sz w:val="28"/>
          <w:szCs w:val="28"/>
        </w:rPr>
        <w:t>:</w:t>
      </w:r>
    </w:p>
    <w:p w14:paraId="404234EC" w14:textId="777C2C75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1 протяженностью 0,309 км.</w:t>
      </w:r>
    </w:p>
    <w:p w14:paraId="441B88FB" w14:textId="2C0F28B6" w:rsidR="004E5DAA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2.10.10. Улицы и автомобильные дороги местного значения, размещение которых планируется Генеральным планом</w:t>
      </w:r>
      <w:r w:rsidR="008676AA">
        <w:rPr>
          <w:sz w:val="28"/>
          <w:szCs w:val="28"/>
        </w:rPr>
        <w:t xml:space="preserve"> в п</w:t>
      </w:r>
      <w:r w:rsidR="008676AA" w:rsidRPr="00537395">
        <w:rPr>
          <w:sz w:val="28"/>
          <w:szCs w:val="28"/>
        </w:rPr>
        <w:t>осел</w:t>
      </w:r>
      <w:r w:rsidR="008676AA">
        <w:rPr>
          <w:sz w:val="28"/>
          <w:szCs w:val="28"/>
        </w:rPr>
        <w:t>ке</w:t>
      </w:r>
      <w:r w:rsidR="008676AA" w:rsidRPr="00537395">
        <w:rPr>
          <w:sz w:val="28"/>
          <w:szCs w:val="28"/>
        </w:rPr>
        <w:t xml:space="preserve"> Новая Елховка</w:t>
      </w:r>
      <w:r w:rsidR="008676AA">
        <w:rPr>
          <w:sz w:val="28"/>
          <w:szCs w:val="28"/>
        </w:rPr>
        <w:t xml:space="preserve"> в</w:t>
      </w:r>
      <w:r w:rsidR="007E632C" w:rsidRPr="00537395">
        <w:rPr>
          <w:sz w:val="28"/>
          <w:szCs w:val="28"/>
        </w:rPr>
        <w:t xml:space="preserve"> с</w:t>
      </w:r>
      <w:r w:rsidR="004E5DAA" w:rsidRPr="00537395">
        <w:rPr>
          <w:sz w:val="28"/>
          <w:szCs w:val="28"/>
        </w:rPr>
        <w:t>рок</w:t>
      </w:r>
      <w:r w:rsidRPr="00537395">
        <w:rPr>
          <w:sz w:val="28"/>
          <w:szCs w:val="28"/>
        </w:rPr>
        <w:t xml:space="preserve"> до 2033 года</w:t>
      </w:r>
      <w:r w:rsidR="004E5DAA" w:rsidRPr="00537395">
        <w:rPr>
          <w:sz w:val="28"/>
          <w:szCs w:val="28"/>
        </w:rPr>
        <w:t>:</w:t>
      </w:r>
    </w:p>
    <w:p w14:paraId="3D946C0D" w14:textId="58B64ACB" w:rsidR="00BB30E6" w:rsidRPr="00130679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0679">
        <w:rPr>
          <w:sz w:val="28"/>
          <w:szCs w:val="28"/>
        </w:rPr>
        <w:t>строительств</w:t>
      </w:r>
      <w:r w:rsidR="008676AA" w:rsidRPr="00130679">
        <w:rPr>
          <w:sz w:val="28"/>
          <w:szCs w:val="28"/>
        </w:rPr>
        <w:t>о</w:t>
      </w:r>
      <w:r w:rsidRPr="00130679">
        <w:rPr>
          <w:sz w:val="28"/>
          <w:szCs w:val="28"/>
        </w:rPr>
        <w:t xml:space="preserve"> общ</w:t>
      </w:r>
      <w:r w:rsidR="008676AA" w:rsidRPr="00130679">
        <w:rPr>
          <w:sz w:val="28"/>
          <w:szCs w:val="28"/>
        </w:rPr>
        <w:t>ей</w:t>
      </w:r>
      <w:r w:rsidRPr="00130679">
        <w:rPr>
          <w:sz w:val="28"/>
          <w:szCs w:val="28"/>
        </w:rPr>
        <w:t xml:space="preserve"> протяженность</w:t>
      </w:r>
      <w:r w:rsidR="008676AA" w:rsidRPr="00130679">
        <w:rPr>
          <w:sz w:val="28"/>
          <w:szCs w:val="28"/>
        </w:rPr>
        <w:t>ю</w:t>
      </w:r>
      <w:r w:rsidRPr="00130679">
        <w:rPr>
          <w:sz w:val="28"/>
          <w:szCs w:val="28"/>
        </w:rPr>
        <w:t xml:space="preserve"> 0,882 км на</w:t>
      </w:r>
      <w:r w:rsidR="004E5DAA" w:rsidRPr="00130679">
        <w:rPr>
          <w:sz w:val="28"/>
          <w:szCs w:val="28"/>
        </w:rPr>
        <w:t xml:space="preserve"> </w:t>
      </w:r>
      <w:r w:rsidRPr="00130679">
        <w:rPr>
          <w:sz w:val="28"/>
          <w:szCs w:val="28"/>
        </w:rPr>
        <w:t>площадке №</w:t>
      </w:r>
      <w:r w:rsidR="00DF5BC5" w:rsidRPr="00130679">
        <w:rPr>
          <w:sz w:val="28"/>
          <w:szCs w:val="28"/>
        </w:rPr>
        <w:t xml:space="preserve"> </w:t>
      </w:r>
      <w:r w:rsidRPr="00130679">
        <w:rPr>
          <w:sz w:val="28"/>
          <w:szCs w:val="28"/>
        </w:rPr>
        <w:t>2</w:t>
      </w:r>
      <w:r w:rsidR="00992BEF" w:rsidRPr="00130679">
        <w:rPr>
          <w:sz w:val="28"/>
          <w:szCs w:val="28"/>
        </w:rPr>
        <w:t xml:space="preserve">, </w:t>
      </w:r>
      <w:r w:rsidR="00992BEF" w:rsidRPr="00130679">
        <w:rPr>
          <w:sz w:val="28"/>
          <w:szCs w:val="28"/>
        </w:rPr>
        <w:br/>
        <w:t>в том числе</w:t>
      </w:r>
      <w:r w:rsidRPr="00130679">
        <w:rPr>
          <w:sz w:val="28"/>
          <w:szCs w:val="28"/>
        </w:rPr>
        <w:t>:</w:t>
      </w:r>
    </w:p>
    <w:p w14:paraId="02021335" w14:textId="01881A81" w:rsidR="00BB30E6" w:rsidRPr="00130679" w:rsidRDefault="00DF5BC5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0679">
        <w:rPr>
          <w:sz w:val="28"/>
          <w:szCs w:val="28"/>
        </w:rPr>
        <w:t xml:space="preserve">по ул. № 2 протяженностью </w:t>
      </w:r>
      <w:r w:rsidR="00BB30E6" w:rsidRPr="00130679">
        <w:rPr>
          <w:sz w:val="28"/>
          <w:szCs w:val="28"/>
        </w:rPr>
        <w:t>0,265 км;</w:t>
      </w:r>
    </w:p>
    <w:p w14:paraId="24A77B9F" w14:textId="49888979" w:rsidR="00BB30E6" w:rsidRPr="00130679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0679">
        <w:rPr>
          <w:sz w:val="28"/>
          <w:szCs w:val="28"/>
        </w:rPr>
        <w:t>по ул. № 3 протяженностью 0,31 км;</w:t>
      </w:r>
    </w:p>
    <w:p w14:paraId="483E526A" w14:textId="4D55174F" w:rsidR="00BB30E6" w:rsidRPr="00130679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0679">
        <w:rPr>
          <w:sz w:val="28"/>
          <w:szCs w:val="28"/>
        </w:rPr>
        <w:t>по ул. № 4 протяженностью 0,307 км.</w:t>
      </w:r>
    </w:p>
    <w:p w14:paraId="32932695" w14:textId="77777777" w:rsidR="00DF5BC5" w:rsidRPr="00130679" w:rsidRDefault="00BB30E6" w:rsidP="00DF5BC5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0679">
        <w:rPr>
          <w:sz w:val="28"/>
          <w:szCs w:val="28"/>
        </w:rPr>
        <w:t>2.10.11. Улицы и автомобильные дороги местного значения, размещение которых планируется Генеральным планом</w:t>
      </w:r>
      <w:r w:rsidR="00DF5BC5" w:rsidRPr="00130679">
        <w:rPr>
          <w:sz w:val="28"/>
          <w:szCs w:val="28"/>
        </w:rPr>
        <w:t xml:space="preserve"> в селе Нижняя Орлянка в</w:t>
      </w:r>
      <w:r w:rsidR="004E5DAA" w:rsidRPr="00130679">
        <w:rPr>
          <w:sz w:val="28"/>
          <w:szCs w:val="28"/>
        </w:rPr>
        <w:t xml:space="preserve"> срок</w:t>
      </w:r>
      <w:r w:rsidRPr="00130679">
        <w:rPr>
          <w:sz w:val="28"/>
          <w:szCs w:val="28"/>
        </w:rPr>
        <w:t xml:space="preserve"> до 202</w:t>
      </w:r>
      <w:r w:rsidR="00F41DDC" w:rsidRPr="00130679">
        <w:rPr>
          <w:sz w:val="28"/>
          <w:szCs w:val="28"/>
        </w:rPr>
        <w:t>5</w:t>
      </w:r>
      <w:r w:rsidRPr="00130679">
        <w:rPr>
          <w:sz w:val="28"/>
          <w:szCs w:val="28"/>
        </w:rPr>
        <w:t xml:space="preserve"> года</w:t>
      </w:r>
      <w:r w:rsidR="004E5DAA" w:rsidRPr="00130679">
        <w:rPr>
          <w:sz w:val="28"/>
          <w:szCs w:val="28"/>
        </w:rPr>
        <w:t>:</w:t>
      </w:r>
    </w:p>
    <w:p w14:paraId="71D1A27D" w14:textId="2D61BFDA" w:rsidR="00BB30E6" w:rsidRPr="00537395" w:rsidRDefault="00DF5BC5" w:rsidP="00DF5BC5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130679">
        <w:rPr>
          <w:sz w:val="28"/>
          <w:szCs w:val="28"/>
        </w:rPr>
        <w:t xml:space="preserve">строительство </w:t>
      </w:r>
      <w:r w:rsidR="00BB30E6" w:rsidRPr="00130679">
        <w:rPr>
          <w:sz w:val="28"/>
          <w:szCs w:val="28"/>
        </w:rPr>
        <w:t>в существующей застройке:</w:t>
      </w:r>
    </w:p>
    <w:p w14:paraId="12538296" w14:textId="4FB6C0F3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на продолжении ул. Центральн</w:t>
      </w:r>
      <w:r w:rsidR="00992BEF">
        <w:rPr>
          <w:sz w:val="28"/>
          <w:szCs w:val="28"/>
        </w:rPr>
        <w:t>ой</w:t>
      </w:r>
      <w:r w:rsidRPr="00537395">
        <w:rPr>
          <w:sz w:val="28"/>
          <w:szCs w:val="28"/>
        </w:rPr>
        <w:t xml:space="preserve"> протяженностью </w:t>
      </w:r>
      <w:r w:rsidR="00992BEF">
        <w:rPr>
          <w:sz w:val="28"/>
          <w:szCs w:val="28"/>
        </w:rPr>
        <w:t>0,22 км.</w:t>
      </w:r>
    </w:p>
    <w:p w14:paraId="37ED69DF" w14:textId="74CE0EFC" w:rsidR="004E5DAA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2.10.12. Улицы и автомобильные дороги местного значения, размещение которых планируется Генеральным планом</w:t>
      </w:r>
      <w:r w:rsidR="00992BEF">
        <w:rPr>
          <w:sz w:val="28"/>
          <w:szCs w:val="28"/>
        </w:rPr>
        <w:t xml:space="preserve"> с</w:t>
      </w:r>
      <w:r w:rsidR="00992BEF" w:rsidRPr="00537395">
        <w:rPr>
          <w:sz w:val="28"/>
          <w:szCs w:val="28"/>
        </w:rPr>
        <w:t>ел</w:t>
      </w:r>
      <w:r w:rsidR="00992BEF">
        <w:rPr>
          <w:sz w:val="28"/>
          <w:szCs w:val="28"/>
        </w:rPr>
        <w:t>а</w:t>
      </w:r>
      <w:r w:rsidR="00992BEF" w:rsidRPr="00537395">
        <w:rPr>
          <w:sz w:val="28"/>
          <w:szCs w:val="28"/>
        </w:rPr>
        <w:t xml:space="preserve"> Нижняя Орлянка</w:t>
      </w:r>
      <w:r w:rsidR="00992BEF">
        <w:rPr>
          <w:sz w:val="28"/>
          <w:szCs w:val="28"/>
        </w:rPr>
        <w:t xml:space="preserve"> в</w:t>
      </w:r>
      <w:r w:rsidR="004E5DAA" w:rsidRPr="00537395">
        <w:rPr>
          <w:sz w:val="28"/>
          <w:szCs w:val="28"/>
        </w:rPr>
        <w:t xml:space="preserve"> срок </w:t>
      </w:r>
      <w:r w:rsidRPr="00537395">
        <w:rPr>
          <w:sz w:val="28"/>
          <w:szCs w:val="28"/>
        </w:rPr>
        <w:t>до 2033 года</w:t>
      </w:r>
      <w:r w:rsidR="004E5DAA" w:rsidRPr="00537395">
        <w:rPr>
          <w:sz w:val="28"/>
          <w:szCs w:val="28"/>
        </w:rPr>
        <w:t>:</w:t>
      </w:r>
    </w:p>
    <w:p w14:paraId="723EC74F" w14:textId="3EEF8879" w:rsidR="00BB30E6" w:rsidRPr="00537395" w:rsidRDefault="00992BE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улиц</w:t>
      </w:r>
      <w:r>
        <w:rPr>
          <w:sz w:val="28"/>
          <w:szCs w:val="28"/>
        </w:rPr>
        <w:t xml:space="preserve"> и автомобильных</w:t>
      </w:r>
      <w:r w:rsidR="00BB30E6" w:rsidRPr="00537395">
        <w:rPr>
          <w:sz w:val="28"/>
          <w:szCs w:val="28"/>
        </w:rPr>
        <w:t xml:space="preserve"> дорог местного</w:t>
      </w:r>
      <w:r>
        <w:rPr>
          <w:sz w:val="28"/>
          <w:szCs w:val="28"/>
        </w:rPr>
        <w:t xml:space="preserve"> значения общей протяженностью </w:t>
      </w:r>
      <w:r w:rsidR="00BB30E6" w:rsidRPr="00537395">
        <w:rPr>
          <w:sz w:val="28"/>
          <w:szCs w:val="28"/>
        </w:rPr>
        <w:t>1,75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3, в том числе:</w:t>
      </w:r>
    </w:p>
    <w:p w14:paraId="6D710FD7" w14:textId="4542BC26" w:rsidR="00BB30E6" w:rsidRPr="00537395" w:rsidRDefault="00992BE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ул. № 1 протяженностью </w:t>
      </w:r>
      <w:r w:rsidR="00BB30E6" w:rsidRPr="00537395">
        <w:rPr>
          <w:sz w:val="28"/>
          <w:szCs w:val="28"/>
        </w:rPr>
        <w:t>0,36 км;</w:t>
      </w:r>
    </w:p>
    <w:p w14:paraId="2579ABE9" w14:textId="1A00BA46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 протяженностью 0,37 км;</w:t>
      </w:r>
    </w:p>
    <w:p w14:paraId="47C4C669" w14:textId="1F71BB0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3 протяженностью 0,38 км;</w:t>
      </w:r>
    </w:p>
    <w:p w14:paraId="62FC8FE5" w14:textId="06C70AF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4 протяженностью 0,32 км;</w:t>
      </w:r>
    </w:p>
    <w:p w14:paraId="0E2937A9" w14:textId="33571CA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5 протяженностью 0,32 км;</w:t>
      </w:r>
    </w:p>
    <w:p w14:paraId="5E48FE59" w14:textId="0A715E12" w:rsidR="00BB30E6" w:rsidRPr="00537395" w:rsidRDefault="00992BE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Pr="00537395">
        <w:rPr>
          <w:sz w:val="28"/>
          <w:szCs w:val="28"/>
        </w:rPr>
        <w:t>улиц</w:t>
      </w:r>
      <w:r>
        <w:rPr>
          <w:sz w:val="28"/>
          <w:szCs w:val="28"/>
        </w:rPr>
        <w:t xml:space="preserve"> и автомобильных</w:t>
      </w:r>
      <w:r w:rsidRPr="00537395">
        <w:rPr>
          <w:sz w:val="28"/>
          <w:szCs w:val="28"/>
        </w:rPr>
        <w:t xml:space="preserve"> дорог </w:t>
      </w:r>
      <w:r w:rsidR="00BB30E6" w:rsidRPr="00537395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значения общей протяженностью </w:t>
      </w:r>
      <w:r w:rsidR="00BB30E6" w:rsidRPr="00537395">
        <w:rPr>
          <w:sz w:val="28"/>
          <w:szCs w:val="28"/>
        </w:rPr>
        <w:t>1,08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4, в том числе:</w:t>
      </w:r>
    </w:p>
    <w:p w14:paraId="31527FC3" w14:textId="3EB6D832" w:rsidR="00BB30E6" w:rsidRPr="00537395" w:rsidRDefault="00992BE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ул. № 1 протяженностью </w:t>
      </w:r>
      <w:r w:rsidR="00BB30E6" w:rsidRPr="00537395">
        <w:rPr>
          <w:sz w:val="28"/>
          <w:szCs w:val="28"/>
        </w:rPr>
        <w:t>0,26 км;</w:t>
      </w:r>
    </w:p>
    <w:p w14:paraId="44FC371A" w14:textId="5A7FBCE9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2 протяженностью 0,27 км;</w:t>
      </w:r>
    </w:p>
    <w:p w14:paraId="1ADAC36E" w14:textId="36F8050F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3 протяженностью 0,3 км;</w:t>
      </w:r>
    </w:p>
    <w:p w14:paraId="5588046A" w14:textId="2B3B7BA1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6 протяженностью 0,25 км;</w:t>
      </w:r>
    </w:p>
    <w:p w14:paraId="5E1E2BDA" w14:textId="457AF515" w:rsidR="00BB30E6" w:rsidRPr="00537395" w:rsidRDefault="00992BE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Pr="00537395">
        <w:rPr>
          <w:sz w:val="28"/>
          <w:szCs w:val="28"/>
        </w:rPr>
        <w:t>улиц</w:t>
      </w:r>
      <w:r>
        <w:rPr>
          <w:sz w:val="28"/>
          <w:szCs w:val="28"/>
        </w:rPr>
        <w:t xml:space="preserve"> и автомобильных</w:t>
      </w:r>
      <w:r w:rsidRPr="00537395">
        <w:rPr>
          <w:sz w:val="28"/>
          <w:szCs w:val="28"/>
        </w:rPr>
        <w:t xml:space="preserve"> дорог </w:t>
      </w:r>
      <w:r w:rsidR="00BB30E6" w:rsidRPr="00537395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значения общей протяженностью </w:t>
      </w:r>
      <w:r w:rsidR="00BB30E6" w:rsidRPr="00537395">
        <w:rPr>
          <w:sz w:val="28"/>
          <w:szCs w:val="28"/>
        </w:rPr>
        <w:t>0,64 км на площадке №</w:t>
      </w:r>
      <w:r>
        <w:rPr>
          <w:sz w:val="28"/>
          <w:szCs w:val="28"/>
        </w:rPr>
        <w:t xml:space="preserve"> </w:t>
      </w:r>
      <w:r w:rsidR="00BB30E6" w:rsidRPr="00537395">
        <w:rPr>
          <w:sz w:val="28"/>
          <w:szCs w:val="28"/>
        </w:rPr>
        <w:t>5, в том числе:</w:t>
      </w:r>
    </w:p>
    <w:p w14:paraId="46851FC3" w14:textId="56533C0E" w:rsidR="00BB30E6" w:rsidRPr="00537395" w:rsidRDefault="00992BEF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ул. № 1 протяженностью </w:t>
      </w:r>
      <w:r w:rsidR="00BB30E6" w:rsidRPr="00537395">
        <w:rPr>
          <w:sz w:val="28"/>
          <w:szCs w:val="28"/>
        </w:rPr>
        <w:t>0,26 км;</w:t>
      </w:r>
    </w:p>
    <w:p w14:paraId="7C20664F" w14:textId="25D45FE9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7 протяженностью 0,12 км;</w:t>
      </w:r>
    </w:p>
    <w:p w14:paraId="0201E92D" w14:textId="6E2617BD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по ул. № 8 протяженностью 0,26 км.</w:t>
      </w:r>
    </w:p>
    <w:p w14:paraId="1E5B1C38" w14:textId="77777777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2.10.13.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14:paraId="71E0251A" w14:textId="77777777" w:rsidR="00243722" w:rsidRPr="00537395" w:rsidRDefault="00243722" w:rsidP="00A44E6A">
      <w:pPr>
        <w:pStyle w:val="a1"/>
        <w:spacing w:before="0" w:after="0"/>
        <w:ind w:firstLine="709"/>
        <w:rPr>
          <w:sz w:val="28"/>
          <w:szCs w:val="28"/>
        </w:rPr>
      </w:pPr>
    </w:p>
    <w:p w14:paraId="28566504" w14:textId="77777777" w:rsidR="00BB30E6" w:rsidRDefault="00BB30E6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2.11. Объекты местного значения в сф</w:t>
      </w:r>
      <w:r w:rsidR="00F41DDC" w:rsidRPr="00537395">
        <w:rPr>
          <w:sz w:val="28"/>
          <w:szCs w:val="28"/>
        </w:rPr>
        <w:t>ере обеспечения первичных мер</w:t>
      </w:r>
      <w:r w:rsidR="0007068B" w:rsidRPr="00537395"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пожарной безопасности в границах населенных пунктов</w:t>
      </w:r>
    </w:p>
    <w:p w14:paraId="3C9249FF" w14:textId="77777777" w:rsidR="00A44E6A" w:rsidRPr="00537395" w:rsidRDefault="00A44E6A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3C9B8C9E" w14:textId="0DFA4976" w:rsidR="007E632C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 xml:space="preserve">2.11.1. Объекты местного значения в сфере обеспечения первичных мер пожарной безопасности в границах населенных пунктов, </w:t>
      </w:r>
      <w:r w:rsidR="007E632C" w:rsidRPr="00537395">
        <w:rPr>
          <w:sz w:val="28"/>
          <w:szCs w:val="28"/>
        </w:rPr>
        <w:t>размещение которых планируется Г</w:t>
      </w:r>
      <w:r w:rsidRPr="00537395">
        <w:rPr>
          <w:sz w:val="28"/>
          <w:szCs w:val="28"/>
        </w:rPr>
        <w:t>енеральным планом</w:t>
      </w:r>
      <w:r w:rsidR="00F70809">
        <w:rPr>
          <w:sz w:val="28"/>
          <w:szCs w:val="28"/>
        </w:rPr>
        <w:t xml:space="preserve"> в</w:t>
      </w:r>
      <w:r w:rsidR="007E632C" w:rsidRPr="00537395">
        <w:rPr>
          <w:sz w:val="28"/>
          <w:szCs w:val="28"/>
        </w:rPr>
        <w:t xml:space="preserve"> срок</w:t>
      </w:r>
      <w:r w:rsidRPr="00537395">
        <w:rPr>
          <w:sz w:val="28"/>
          <w:szCs w:val="28"/>
        </w:rPr>
        <w:t xml:space="preserve"> до 2033 года</w:t>
      </w:r>
      <w:r w:rsidR="007E632C" w:rsidRPr="00537395">
        <w:rPr>
          <w:sz w:val="28"/>
          <w:szCs w:val="28"/>
        </w:rPr>
        <w:t>:</w:t>
      </w:r>
    </w:p>
    <w:p w14:paraId="442409DC" w14:textId="3A129589" w:rsidR="00BB30E6" w:rsidRPr="00537395" w:rsidRDefault="00F70809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BB30E6" w:rsidRPr="00537395">
        <w:rPr>
          <w:sz w:val="28"/>
          <w:szCs w:val="28"/>
        </w:rPr>
        <w:t>пожарн</w:t>
      </w:r>
      <w:r>
        <w:rPr>
          <w:sz w:val="28"/>
          <w:szCs w:val="28"/>
        </w:rPr>
        <w:t>ого</w:t>
      </w:r>
      <w:r w:rsidR="00BB30E6" w:rsidRPr="00537395">
        <w:rPr>
          <w:sz w:val="28"/>
          <w:szCs w:val="28"/>
        </w:rPr>
        <w:t xml:space="preserve"> пирс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в селе Нероновка в западной части на берегу реки Сок (съезд с твердым покрытием шириной</w:t>
      </w:r>
      <w:r>
        <w:rPr>
          <w:sz w:val="28"/>
          <w:szCs w:val="28"/>
        </w:rPr>
        <w:t xml:space="preserve"> 3,5 м, площадка размером 12х12 </w:t>
      </w:r>
      <w:r w:rsidR="00BB30E6" w:rsidRPr="00537395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BB30E6" w:rsidRPr="00537395">
        <w:rPr>
          <w:sz w:val="28"/>
          <w:szCs w:val="28"/>
        </w:rPr>
        <w:t>).</w:t>
      </w:r>
    </w:p>
    <w:p w14:paraId="359B0441" w14:textId="77777777" w:rsidR="0007068B" w:rsidRDefault="00BB30E6" w:rsidP="0007068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2.11.2. Установление зон с особыми условиями использования территории в связи с размещением объектов, предусмотренных настоящим подразделом, не требуется.</w:t>
      </w:r>
    </w:p>
    <w:p w14:paraId="7073C6F2" w14:textId="77777777" w:rsidR="00243722" w:rsidRPr="00537395" w:rsidRDefault="00243722" w:rsidP="00A44E6A">
      <w:pPr>
        <w:pStyle w:val="a1"/>
        <w:spacing w:before="0" w:after="0"/>
        <w:ind w:firstLine="709"/>
        <w:rPr>
          <w:sz w:val="28"/>
          <w:szCs w:val="28"/>
        </w:rPr>
      </w:pPr>
    </w:p>
    <w:p w14:paraId="16FF0875" w14:textId="77777777" w:rsidR="00BB30E6" w:rsidRDefault="00BB30E6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  <w:r w:rsidRPr="00537395">
        <w:rPr>
          <w:sz w:val="28"/>
          <w:szCs w:val="28"/>
        </w:rPr>
        <w:t>2.12. Объекты местного значения в сфере организации ритуальных услуг</w:t>
      </w:r>
    </w:p>
    <w:p w14:paraId="7A889A69" w14:textId="77777777" w:rsidR="00A44E6A" w:rsidRPr="00537395" w:rsidRDefault="00A44E6A" w:rsidP="00A44E6A">
      <w:pPr>
        <w:pStyle w:val="a1"/>
        <w:spacing w:before="0" w:after="0"/>
        <w:ind w:firstLine="0"/>
        <w:jc w:val="center"/>
        <w:rPr>
          <w:sz w:val="28"/>
          <w:szCs w:val="28"/>
        </w:rPr>
      </w:pPr>
    </w:p>
    <w:p w14:paraId="4414A353" w14:textId="04A60E62" w:rsidR="007E632C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2.12.1. Объекты специального назначения в сфере организации ритуальных услуг, размещение которых планируется Генеральным планом</w:t>
      </w:r>
      <w:r w:rsidR="00F70809">
        <w:rPr>
          <w:sz w:val="28"/>
          <w:szCs w:val="28"/>
        </w:rPr>
        <w:t xml:space="preserve"> в</w:t>
      </w:r>
      <w:r w:rsidR="007E632C" w:rsidRPr="00537395">
        <w:rPr>
          <w:sz w:val="28"/>
          <w:szCs w:val="28"/>
        </w:rPr>
        <w:t xml:space="preserve"> срок </w:t>
      </w:r>
      <w:r w:rsidRPr="00537395">
        <w:rPr>
          <w:sz w:val="28"/>
          <w:szCs w:val="28"/>
        </w:rPr>
        <w:t>до 20</w:t>
      </w:r>
      <w:r w:rsidR="00934FDB" w:rsidRPr="00537395">
        <w:rPr>
          <w:sz w:val="28"/>
          <w:szCs w:val="28"/>
        </w:rPr>
        <w:t>3</w:t>
      </w:r>
      <w:r w:rsidRPr="00537395">
        <w:rPr>
          <w:sz w:val="28"/>
          <w:szCs w:val="28"/>
        </w:rPr>
        <w:t>3 года</w:t>
      </w:r>
      <w:r w:rsidR="007E632C" w:rsidRPr="00537395">
        <w:rPr>
          <w:sz w:val="28"/>
          <w:szCs w:val="28"/>
        </w:rPr>
        <w:t>:</w:t>
      </w:r>
    </w:p>
    <w:p w14:paraId="0386ADA5" w14:textId="1FF6E9CC" w:rsidR="00BB30E6" w:rsidRPr="00537395" w:rsidRDefault="00F70809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реконструкция (расширение) </w:t>
      </w:r>
      <w:r w:rsidR="00BB30E6" w:rsidRPr="00537395">
        <w:rPr>
          <w:sz w:val="28"/>
          <w:szCs w:val="28"/>
        </w:rPr>
        <w:t>кладбищ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общей площадью территории 0,27 га в селе Павловка;</w:t>
      </w:r>
    </w:p>
    <w:p w14:paraId="60C04B23" w14:textId="1C837E4F" w:rsidR="00BB30E6" w:rsidRPr="00537395" w:rsidRDefault="00F70809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(расширение) </w:t>
      </w:r>
      <w:r w:rsidRPr="00537395">
        <w:rPr>
          <w:sz w:val="28"/>
          <w:szCs w:val="28"/>
        </w:rPr>
        <w:t>кладбищ</w:t>
      </w:r>
      <w:r>
        <w:rPr>
          <w:sz w:val="28"/>
          <w:szCs w:val="28"/>
        </w:rPr>
        <w:t>а</w:t>
      </w:r>
      <w:r w:rsidR="00BB30E6" w:rsidRPr="00537395">
        <w:rPr>
          <w:sz w:val="28"/>
          <w:szCs w:val="28"/>
        </w:rPr>
        <w:t xml:space="preserve"> общей площадью территории 4,3 га в поселке Участок Сок.</w:t>
      </w:r>
    </w:p>
    <w:p w14:paraId="4C0F6065" w14:textId="66A5EB4C" w:rsidR="00BB30E6" w:rsidRPr="00537395" w:rsidRDefault="00BB30E6" w:rsidP="007D7C1B">
      <w:pPr>
        <w:pStyle w:val="a1"/>
        <w:spacing w:before="0" w:after="0" w:line="360" w:lineRule="auto"/>
        <w:ind w:firstLine="709"/>
        <w:rPr>
          <w:sz w:val="28"/>
          <w:szCs w:val="28"/>
        </w:rPr>
      </w:pPr>
      <w:r w:rsidRPr="00537395">
        <w:rPr>
          <w:sz w:val="28"/>
          <w:szCs w:val="28"/>
        </w:rPr>
        <w:t>2.12.2. В соответствии с СанПиН 2.2.1/2.1.1.1200-03 ориентировочный размер санитарно-защитной зоны объектов, предусмотренных настоящим подразделом</w:t>
      </w:r>
      <w:r w:rsidR="00F70809">
        <w:rPr>
          <w:sz w:val="28"/>
          <w:szCs w:val="28"/>
        </w:rPr>
        <w:t xml:space="preserve">, </w:t>
      </w:r>
      <w:r w:rsidRPr="00537395">
        <w:rPr>
          <w:sz w:val="28"/>
          <w:szCs w:val="28"/>
        </w:rPr>
        <w:t>– 50 м</w:t>
      </w:r>
      <w:r w:rsidR="00F70809">
        <w:rPr>
          <w:sz w:val="28"/>
          <w:szCs w:val="28"/>
        </w:rPr>
        <w:t>етров</w:t>
      </w:r>
      <w:r w:rsidRPr="00537395">
        <w:rPr>
          <w:sz w:val="28"/>
          <w:szCs w:val="28"/>
        </w:rPr>
        <w:t>.</w:t>
      </w:r>
    </w:p>
    <w:p w14:paraId="04F1E500" w14:textId="77777777" w:rsidR="00BB30E6" w:rsidRPr="00537395" w:rsidRDefault="00BB30E6" w:rsidP="00270537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  <w:sectPr w:rsidR="00BB30E6" w:rsidRPr="00537395" w:rsidSect="007D7C1B">
          <w:pgSz w:w="11900" w:h="16840"/>
          <w:pgMar w:top="1134" w:right="851" w:bottom="1134" w:left="1701" w:header="709" w:footer="709" w:gutter="0"/>
          <w:cols w:space="708"/>
          <w:docGrid w:linePitch="360"/>
        </w:sectPr>
      </w:pPr>
    </w:p>
    <w:p w14:paraId="4EEAF077" w14:textId="77777777" w:rsidR="00A961C8" w:rsidRPr="00537395" w:rsidRDefault="00A961C8" w:rsidP="004355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lastRenderedPageBreak/>
        <w:t xml:space="preserve"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r w:rsidRPr="00537395">
        <w:rPr>
          <w:rFonts w:ascii="Times New Roman" w:hAnsi="Times New Roman"/>
          <w:noProof/>
          <w:sz w:val="28"/>
          <w:szCs w:val="28"/>
        </w:rPr>
        <w:t>Сергиевский</w:t>
      </w:r>
      <w:r w:rsidRPr="00537395">
        <w:rPr>
          <w:rFonts w:ascii="Times New Roman" w:hAnsi="Times New Roman"/>
          <w:sz w:val="28"/>
          <w:szCs w:val="28"/>
        </w:rPr>
        <w:t xml:space="preserve">, объектах местного значения сельского поселения </w:t>
      </w:r>
      <w:r w:rsidRPr="00537395">
        <w:rPr>
          <w:rFonts w:ascii="Times New Roman" w:hAnsi="Times New Roman"/>
          <w:noProof/>
          <w:sz w:val="28"/>
          <w:szCs w:val="28"/>
        </w:rPr>
        <w:t>Светлодольск</w:t>
      </w:r>
      <w:r w:rsidRPr="00537395">
        <w:rPr>
          <w:rFonts w:ascii="Times New Roman" w:hAnsi="Times New Roman"/>
          <w:sz w:val="28"/>
          <w:szCs w:val="28"/>
        </w:rPr>
        <w:t>, за исключением линейных объектов</w:t>
      </w:r>
    </w:p>
    <w:p w14:paraId="2617D94D" w14:textId="77777777" w:rsidR="0003195E" w:rsidRPr="00537395" w:rsidRDefault="0003195E" w:rsidP="007E632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695"/>
        <w:gridCol w:w="2692"/>
        <w:gridCol w:w="2839"/>
        <w:gridCol w:w="3416"/>
      </w:tblGrid>
      <w:tr w:rsidR="00537395" w:rsidRPr="00537395" w14:paraId="66C9B1EC" w14:textId="77777777" w:rsidTr="00DE715E">
        <w:trPr>
          <w:trHeight w:val="2675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8312A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Вид зоны</w:t>
            </w:r>
          </w:p>
          <w:p w14:paraId="7B83226C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(подзоны)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CC8756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0E30D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370D2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BEEF2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14:paraId="209A9EC5" w14:textId="77777777" w:rsidR="0003195E" w:rsidRPr="00537395" w:rsidRDefault="0003195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(устанавливается только для производственных, сельскохозяйственных зон и зон специального назначения)</w:t>
            </w:r>
          </w:p>
        </w:tc>
      </w:tr>
      <w:tr w:rsidR="00537395" w:rsidRPr="00537395" w14:paraId="7215CCD9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62BB9A13" w14:textId="77777777" w:rsidR="00360455" w:rsidRPr="00537395" w:rsidRDefault="00360455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Жилые зоны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5212C7F5" w14:textId="5E65F1AC" w:rsidR="00360455" w:rsidRPr="00537395" w:rsidRDefault="00312E83" w:rsidP="00670D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60455" w:rsidRPr="00537395">
              <w:rPr>
                <w:rFonts w:ascii="Times New Roman" w:hAnsi="Times New Roman"/>
              </w:rPr>
              <w:t>ндивидуальные и блокированные жилые дома;</w:t>
            </w:r>
          </w:p>
          <w:p w14:paraId="358DE1EA" w14:textId="77777777" w:rsidR="00360455" w:rsidRPr="00537395" w:rsidRDefault="00360455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многоквартирные жилые дома;</w:t>
            </w:r>
          </w:p>
          <w:p w14:paraId="1F2094AB" w14:textId="77777777" w:rsidR="00360455" w:rsidRPr="00537395" w:rsidRDefault="00360455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объекты дошкольного и общего образования;</w:t>
            </w:r>
          </w:p>
          <w:p w14:paraId="3FF4229D" w14:textId="77777777" w:rsidR="00360455" w:rsidRPr="00537395" w:rsidRDefault="00360455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объекты садоводства и дачного хозяйства</w:t>
            </w:r>
          </w:p>
        </w:tc>
        <w:tc>
          <w:tcPr>
            <w:tcW w:w="2692" w:type="dxa"/>
            <w:shd w:val="clear" w:color="auto" w:fill="FFFFFF" w:themeFill="background1"/>
          </w:tcPr>
          <w:p w14:paraId="13E0A73F" w14:textId="77777777" w:rsidR="00360455" w:rsidRPr="00537395" w:rsidRDefault="005F15FE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509,5139</w:t>
            </w:r>
          </w:p>
        </w:tc>
        <w:tc>
          <w:tcPr>
            <w:tcW w:w="2839" w:type="dxa"/>
            <w:shd w:val="clear" w:color="auto" w:fill="FFFFFF" w:themeFill="background1"/>
          </w:tcPr>
          <w:p w14:paraId="2C7CD6EF" w14:textId="77777777" w:rsidR="00360455" w:rsidRPr="00537395" w:rsidRDefault="00360455" w:rsidP="00670D42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</w:tcPr>
          <w:p w14:paraId="4C4E4765" w14:textId="77777777" w:rsidR="00360455" w:rsidRPr="00537395" w:rsidRDefault="00360455" w:rsidP="00670D42">
            <w:pPr>
              <w:jc w:val="center"/>
              <w:rPr>
                <w:rFonts w:ascii="Times New Roman" w:hAnsi="Times New Roman"/>
              </w:rPr>
            </w:pPr>
          </w:p>
        </w:tc>
      </w:tr>
      <w:tr w:rsidR="00537395" w:rsidRPr="00537395" w14:paraId="18C6BDA9" w14:textId="77777777" w:rsidTr="009842E8">
        <w:trPr>
          <w:trHeight w:val="299"/>
        </w:trPr>
        <w:tc>
          <w:tcPr>
            <w:tcW w:w="2404" w:type="dxa"/>
            <w:shd w:val="clear" w:color="auto" w:fill="auto"/>
          </w:tcPr>
          <w:p w14:paraId="496094E5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shd w:val="clear" w:color="auto" w:fill="auto"/>
            <w:vAlign w:val="center"/>
          </w:tcPr>
          <w:p w14:paraId="193CFCF8" w14:textId="5A244BF9" w:rsidR="00360455" w:rsidRPr="00537395" w:rsidRDefault="00FB6C2E" w:rsidP="00FB6C2E">
            <w:pPr>
              <w:ind w:firstLine="6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E632C" w:rsidRPr="00537395">
              <w:rPr>
                <w:rFonts w:ascii="Times New Roman" w:hAnsi="Times New Roman"/>
              </w:rPr>
              <w:t>О</w:t>
            </w:r>
            <w:r w:rsidR="00360455" w:rsidRPr="00537395">
              <w:rPr>
                <w:rFonts w:ascii="Times New Roman" w:hAnsi="Times New Roman"/>
              </w:rPr>
              <w:t>бъекты местного значения муниципального района:</w:t>
            </w:r>
          </w:p>
          <w:p w14:paraId="53C17F86" w14:textId="77777777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общеобразовательн</w:t>
            </w:r>
            <w:r w:rsidR="00452494" w:rsidRPr="00537395">
              <w:rPr>
                <w:rFonts w:ascii="Times New Roman" w:hAnsi="Times New Roman"/>
              </w:rPr>
              <w:t>ая организация</w:t>
            </w:r>
            <w:r w:rsidR="007E632C" w:rsidRPr="00537395">
              <w:rPr>
                <w:rFonts w:ascii="Times New Roman" w:hAnsi="Times New Roman"/>
              </w:rPr>
              <w:t xml:space="preserve"> </w:t>
            </w:r>
            <w:r w:rsidRPr="00537395">
              <w:rPr>
                <w:rFonts w:ascii="Times New Roman" w:hAnsi="Times New Roman"/>
              </w:rPr>
              <w:t>(начального общего, основного общего, среднего (полного) общего образования) в поселке Светлодольск (реконструкция);</w:t>
            </w:r>
          </w:p>
          <w:p w14:paraId="414611D2" w14:textId="77777777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дошкольн</w:t>
            </w:r>
            <w:r w:rsidR="00824614" w:rsidRPr="00537395">
              <w:rPr>
                <w:rFonts w:ascii="Times New Roman" w:hAnsi="Times New Roman"/>
              </w:rPr>
              <w:t>ая</w:t>
            </w:r>
            <w:r w:rsidRPr="00537395">
              <w:rPr>
                <w:rFonts w:ascii="Times New Roman" w:hAnsi="Times New Roman"/>
              </w:rPr>
              <w:t xml:space="preserve"> образовательн</w:t>
            </w:r>
            <w:r w:rsidR="00824614" w:rsidRPr="00537395">
              <w:rPr>
                <w:rFonts w:ascii="Times New Roman" w:hAnsi="Times New Roman"/>
              </w:rPr>
              <w:t>ая</w:t>
            </w:r>
            <w:r w:rsidR="007E632C" w:rsidRPr="00537395">
              <w:rPr>
                <w:rFonts w:ascii="Times New Roman" w:hAnsi="Times New Roman"/>
              </w:rPr>
              <w:t xml:space="preserve"> </w:t>
            </w:r>
            <w:r w:rsidR="00824614" w:rsidRPr="00537395">
              <w:rPr>
                <w:rFonts w:ascii="Times New Roman" w:hAnsi="Times New Roman"/>
              </w:rPr>
              <w:t>организация</w:t>
            </w:r>
            <w:r w:rsidRPr="00537395">
              <w:rPr>
                <w:rFonts w:ascii="Times New Roman" w:hAnsi="Times New Roman"/>
              </w:rPr>
              <w:t xml:space="preserve"> в поселке Светлодольск (</w:t>
            </w:r>
            <w:r w:rsidR="00452494" w:rsidRPr="00537395">
              <w:rPr>
                <w:rFonts w:ascii="Times New Roman" w:hAnsi="Times New Roman"/>
              </w:rPr>
              <w:t xml:space="preserve">на </w:t>
            </w:r>
            <w:r w:rsidRPr="00537395">
              <w:rPr>
                <w:rFonts w:ascii="Times New Roman" w:hAnsi="Times New Roman"/>
              </w:rPr>
              <w:t>140 мест)</w:t>
            </w:r>
            <w:r w:rsidR="00824614" w:rsidRPr="00537395">
              <w:rPr>
                <w:rFonts w:ascii="Times New Roman" w:hAnsi="Times New Roman"/>
              </w:rPr>
              <w:t>, строительство</w:t>
            </w:r>
            <w:r w:rsidRPr="00537395">
              <w:rPr>
                <w:rFonts w:ascii="Times New Roman" w:hAnsi="Times New Roman"/>
              </w:rPr>
              <w:t>;</w:t>
            </w:r>
          </w:p>
          <w:p w14:paraId="38266C79" w14:textId="77777777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общеобразовательн</w:t>
            </w:r>
            <w:r w:rsidR="00452494" w:rsidRPr="00537395">
              <w:rPr>
                <w:rFonts w:ascii="Times New Roman" w:hAnsi="Times New Roman"/>
              </w:rPr>
              <w:t>ая организация</w:t>
            </w:r>
            <w:r w:rsidR="007E632C" w:rsidRPr="00537395">
              <w:rPr>
                <w:rFonts w:ascii="Times New Roman" w:hAnsi="Times New Roman"/>
              </w:rPr>
              <w:t xml:space="preserve"> </w:t>
            </w:r>
            <w:r w:rsidR="00452494" w:rsidRPr="00537395">
              <w:rPr>
                <w:rFonts w:ascii="Times New Roman" w:hAnsi="Times New Roman"/>
              </w:rPr>
              <w:t>(</w:t>
            </w:r>
            <w:r w:rsidRPr="00537395">
              <w:rPr>
                <w:rFonts w:ascii="Times New Roman" w:hAnsi="Times New Roman"/>
              </w:rPr>
              <w:t>начального общего образования</w:t>
            </w:r>
            <w:r w:rsidR="00452494" w:rsidRPr="00537395">
              <w:rPr>
                <w:rFonts w:ascii="Times New Roman" w:hAnsi="Times New Roman"/>
              </w:rPr>
              <w:t>)</w:t>
            </w:r>
            <w:r w:rsidRPr="00537395">
              <w:rPr>
                <w:rFonts w:ascii="Times New Roman" w:hAnsi="Times New Roman"/>
              </w:rPr>
              <w:t xml:space="preserve"> (</w:t>
            </w:r>
            <w:r w:rsidR="00452494" w:rsidRPr="00537395">
              <w:rPr>
                <w:rFonts w:ascii="Times New Roman" w:hAnsi="Times New Roman"/>
              </w:rPr>
              <w:t xml:space="preserve">на </w:t>
            </w:r>
            <w:r w:rsidRPr="00537395">
              <w:rPr>
                <w:rFonts w:ascii="Times New Roman" w:hAnsi="Times New Roman"/>
              </w:rPr>
              <w:t xml:space="preserve">120 учащихся), совмещенное </w:t>
            </w:r>
            <w:r w:rsidR="00435505" w:rsidRPr="00537395">
              <w:rPr>
                <w:rFonts w:ascii="Times New Roman" w:hAnsi="Times New Roman"/>
              </w:rPr>
              <w:t xml:space="preserve">     </w:t>
            </w:r>
            <w:r w:rsidRPr="00537395">
              <w:rPr>
                <w:rFonts w:ascii="Times New Roman" w:hAnsi="Times New Roman"/>
              </w:rPr>
              <w:t>с дошкольн</w:t>
            </w:r>
            <w:r w:rsidR="00452494" w:rsidRPr="00537395">
              <w:rPr>
                <w:rFonts w:ascii="Times New Roman" w:hAnsi="Times New Roman"/>
              </w:rPr>
              <w:t>ой</w:t>
            </w:r>
            <w:r w:rsidRPr="00537395">
              <w:rPr>
                <w:rFonts w:ascii="Times New Roman" w:hAnsi="Times New Roman"/>
              </w:rPr>
              <w:t xml:space="preserve"> образовательн</w:t>
            </w:r>
            <w:r w:rsidR="00452494" w:rsidRPr="00537395">
              <w:rPr>
                <w:rFonts w:ascii="Times New Roman" w:hAnsi="Times New Roman"/>
              </w:rPr>
              <w:t>ой организацией</w:t>
            </w:r>
            <w:r w:rsidRPr="00537395">
              <w:rPr>
                <w:rFonts w:ascii="Times New Roman" w:hAnsi="Times New Roman"/>
              </w:rPr>
              <w:t xml:space="preserve"> (</w:t>
            </w:r>
            <w:r w:rsidR="00452494" w:rsidRPr="00537395">
              <w:rPr>
                <w:rFonts w:ascii="Times New Roman" w:hAnsi="Times New Roman"/>
              </w:rPr>
              <w:t xml:space="preserve">на </w:t>
            </w:r>
            <w:r w:rsidRPr="00537395">
              <w:rPr>
                <w:rFonts w:ascii="Times New Roman" w:hAnsi="Times New Roman"/>
              </w:rPr>
              <w:t>140 мест) в селе Нероновка</w:t>
            </w:r>
            <w:r w:rsidR="009905ED" w:rsidRPr="00537395">
              <w:rPr>
                <w:rFonts w:ascii="Times New Roman" w:hAnsi="Times New Roman"/>
              </w:rPr>
              <w:t>, строительство</w:t>
            </w:r>
            <w:r w:rsidRPr="00537395">
              <w:rPr>
                <w:rFonts w:ascii="Times New Roman" w:hAnsi="Times New Roman"/>
              </w:rPr>
              <w:t>;</w:t>
            </w:r>
          </w:p>
          <w:p w14:paraId="351C26DD" w14:textId="77777777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дошкольн</w:t>
            </w:r>
            <w:r w:rsidR="00452494" w:rsidRPr="00537395">
              <w:rPr>
                <w:rFonts w:ascii="Times New Roman" w:hAnsi="Times New Roman"/>
              </w:rPr>
              <w:t>ая</w:t>
            </w:r>
            <w:r w:rsidRPr="00537395">
              <w:rPr>
                <w:rFonts w:ascii="Times New Roman" w:hAnsi="Times New Roman"/>
              </w:rPr>
              <w:t xml:space="preserve"> образовательн</w:t>
            </w:r>
            <w:r w:rsidR="00452494" w:rsidRPr="00537395">
              <w:rPr>
                <w:rFonts w:ascii="Times New Roman" w:hAnsi="Times New Roman"/>
              </w:rPr>
              <w:t>ая</w:t>
            </w:r>
            <w:r w:rsidR="007E632C" w:rsidRPr="00537395">
              <w:rPr>
                <w:rFonts w:ascii="Times New Roman" w:hAnsi="Times New Roman"/>
              </w:rPr>
              <w:t xml:space="preserve"> </w:t>
            </w:r>
            <w:r w:rsidR="00452494" w:rsidRPr="00537395">
              <w:rPr>
                <w:rFonts w:ascii="Times New Roman" w:hAnsi="Times New Roman"/>
              </w:rPr>
              <w:t xml:space="preserve">организация </w:t>
            </w:r>
            <w:r w:rsidRPr="00537395">
              <w:rPr>
                <w:rFonts w:ascii="Times New Roman" w:hAnsi="Times New Roman"/>
              </w:rPr>
              <w:t>в селе Павловка (</w:t>
            </w:r>
            <w:r w:rsidR="009905ED" w:rsidRPr="00537395">
              <w:rPr>
                <w:rFonts w:ascii="Times New Roman" w:hAnsi="Times New Roman"/>
              </w:rPr>
              <w:t xml:space="preserve">на </w:t>
            </w:r>
            <w:r w:rsidRPr="00537395">
              <w:rPr>
                <w:rFonts w:ascii="Times New Roman" w:hAnsi="Times New Roman"/>
              </w:rPr>
              <w:t>50 мест)</w:t>
            </w:r>
            <w:r w:rsidR="009905ED" w:rsidRPr="00537395">
              <w:rPr>
                <w:rFonts w:ascii="Times New Roman" w:hAnsi="Times New Roman"/>
              </w:rPr>
              <w:t>, строительство</w:t>
            </w:r>
            <w:r w:rsidRPr="00537395">
              <w:rPr>
                <w:rFonts w:ascii="Times New Roman" w:hAnsi="Times New Roman"/>
              </w:rPr>
              <w:t>;</w:t>
            </w:r>
          </w:p>
          <w:p w14:paraId="140BBC03" w14:textId="77777777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общеобразовательн</w:t>
            </w:r>
            <w:r w:rsidR="00452494" w:rsidRPr="00537395">
              <w:rPr>
                <w:rFonts w:ascii="Times New Roman" w:hAnsi="Times New Roman"/>
              </w:rPr>
              <w:t>ая</w:t>
            </w:r>
            <w:r w:rsidR="007E632C" w:rsidRPr="00537395">
              <w:rPr>
                <w:rFonts w:ascii="Times New Roman" w:hAnsi="Times New Roman"/>
              </w:rPr>
              <w:t xml:space="preserve"> </w:t>
            </w:r>
            <w:r w:rsidR="00452494" w:rsidRPr="00537395">
              <w:rPr>
                <w:rFonts w:ascii="Times New Roman" w:hAnsi="Times New Roman"/>
              </w:rPr>
              <w:t>организация</w:t>
            </w:r>
            <w:r w:rsidR="007E632C" w:rsidRPr="00537395">
              <w:rPr>
                <w:rFonts w:ascii="Times New Roman" w:hAnsi="Times New Roman"/>
              </w:rPr>
              <w:t xml:space="preserve"> </w:t>
            </w:r>
            <w:r w:rsidRPr="00537395">
              <w:rPr>
                <w:rFonts w:ascii="Times New Roman" w:hAnsi="Times New Roman"/>
              </w:rPr>
              <w:t>(начального общего, основного общего, среднего (полного) общего образования) в селе Павловка (</w:t>
            </w:r>
            <w:r w:rsidR="009905ED" w:rsidRPr="00537395">
              <w:rPr>
                <w:rFonts w:ascii="Times New Roman" w:hAnsi="Times New Roman"/>
              </w:rPr>
              <w:t xml:space="preserve">на </w:t>
            </w:r>
            <w:r w:rsidRPr="00537395">
              <w:rPr>
                <w:rFonts w:ascii="Times New Roman" w:hAnsi="Times New Roman"/>
              </w:rPr>
              <w:t>80 учащихся)</w:t>
            </w:r>
            <w:r w:rsidR="009905ED" w:rsidRPr="00537395">
              <w:rPr>
                <w:rFonts w:ascii="Times New Roman" w:hAnsi="Times New Roman"/>
              </w:rPr>
              <w:t>, строительство</w:t>
            </w:r>
            <w:r w:rsidRPr="00537395">
              <w:rPr>
                <w:rFonts w:ascii="Times New Roman" w:hAnsi="Times New Roman"/>
              </w:rPr>
              <w:t>;</w:t>
            </w:r>
          </w:p>
          <w:p w14:paraId="21387CC2" w14:textId="77777777" w:rsidR="00360455" w:rsidRPr="00537395" w:rsidRDefault="00360455" w:rsidP="007E632C">
            <w:pPr>
              <w:ind w:firstLine="709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дошкольн</w:t>
            </w:r>
            <w:r w:rsidR="00824614" w:rsidRPr="00537395">
              <w:rPr>
                <w:rFonts w:ascii="Times New Roman" w:hAnsi="Times New Roman"/>
              </w:rPr>
              <w:t xml:space="preserve">ая </w:t>
            </w:r>
            <w:r w:rsidRPr="00537395">
              <w:rPr>
                <w:rFonts w:ascii="Times New Roman" w:hAnsi="Times New Roman"/>
              </w:rPr>
              <w:t>образовательн</w:t>
            </w:r>
            <w:r w:rsidR="00824614" w:rsidRPr="00537395">
              <w:rPr>
                <w:rFonts w:ascii="Times New Roman" w:hAnsi="Times New Roman"/>
              </w:rPr>
              <w:t xml:space="preserve">ая организация </w:t>
            </w:r>
            <w:r w:rsidRPr="00537395">
              <w:rPr>
                <w:rFonts w:ascii="Times New Roman" w:hAnsi="Times New Roman"/>
              </w:rPr>
              <w:t>в поселке Участок Сок (</w:t>
            </w:r>
            <w:r w:rsidR="00824614" w:rsidRPr="00537395">
              <w:rPr>
                <w:rFonts w:ascii="Times New Roman" w:hAnsi="Times New Roman"/>
              </w:rPr>
              <w:t xml:space="preserve">на </w:t>
            </w:r>
            <w:r w:rsidRPr="00537395">
              <w:rPr>
                <w:rFonts w:ascii="Times New Roman" w:hAnsi="Times New Roman"/>
              </w:rPr>
              <w:t>50 мест)</w:t>
            </w:r>
            <w:r w:rsidR="00824614" w:rsidRPr="00537395">
              <w:rPr>
                <w:rFonts w:ascii="Times New Roman" w:hAnsi="Times New Roman"/>
              </w:rPr>
              <w:t>, строительство</w:t>
            </w:r>
            <w:r w:rsidR="00306AFC" w:rsidRPr="00537395">
              <w:rPr>
                <w:rFonts w:ascii="Times New Roman" w:hAnsi="Times New Roman"/>
              </w:rPr>
              <w:t>.</w:t>
            </w:r>
          </w:p>
          <w:p w14:paraId="0F16E4C3" w14:textId="52D08D13" w:rsidR="0003195E" w:rsidRPr="00537395" w:rsidRDefault="00FB6C2E" w:rsidP="00FB6C2E">
            <w:pPr>
              <w:ind w:firstLine="6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06AFC" w:rsidRPr="00537395">
              <w:rPr>
                <w:rFonts w:ascii="Times New Roman" w:hAnsi="Times New Roman"/>
              </w:rPr>
              <w:t>О</w:t>
            </w:r>
            <w:r w:rsidR="0003195E" w:rsidRPr="00537395">
              <w:rPr>
                <w:rFonts w:ascii="Times New Roman" w:hAnsi="Times New Roman"/>
              </w:rPr>
              <w:t>бъекты местного значения сельского поселения:</w:t>
            </w:r>
          </w:p>
          <w:p w14:paraId="7C52CED9" w14:textId="78EF1DDA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lastRenderedPageBreak/>
              <w:t>четыре трансформаторные подстанции 1</w:t>
            </w:r>
            <w:r w:rsidR="00FB6C2E">
              <w:rPr>
                <w:rFonts w:ascii="Times New Roman" w:hAnsi="Times New Roman"/>
              </w:rPr>
              <w:t>0/0,4 кВ в поселке Светлодольск</w:t>
            </w:r>
            <w:r w:rsidRPr="00537395">
              <w:rPr>
                <w:rFonts w:ascii="Times New Roman" w:hAnsi="Times New Roman"/>
              </w:rPr>
              <w:t xml:space="preserve"> в северной части;</w:t>
            </w:r>
          </w:p>
          <w:p w14:paraId="0FD65C03" w14:textId="5EC67B0C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две трансформаторные подстанции 1</w:t>
            </w:r>
            <w:r w:rsidR="00FB6C2E">
              <w:rPr>
                <w:rFonts w:ascii="Times New Roman" w:hAnsi="Times New Roman"/>
              </w:rPr>
              <w:t>0/0,4 кВ в поселке Светлодольск</w:t>
            </w:r>
            <w:r w:rsidRPr="00537395">
              <w:rPr>
                <w:rFonts w:ascii="Times New Roman" w:hAnsi="Times New Roman"/>
              </w:rPr>
              <w:t xml:space="preserve"> в северо-западной части;</w:t>
            </w:r>
          </w:p>
          <w:p w14:paraId="2D949843" w14:textId="56A4552F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 1</w:t>
            </w:r>
            <w:r w:rsidR="00FB6C2E">
              <w:rPr>
                <w:rFonts w:ascii="Times New Roman" w:hAnsi="Times New Roman"/>
              </w:rPr>
              <w:t>0/0,4 кВ в поселке Светлодольск</w:t>
            </w:r>
            <w:r w:rsidRPr="00537395">
              <w:rPr>
                <w:rFonts w:ascii="Times New Roman" w:hAnsi="Times New Roman"/>
              </w:rPr>
              <w:t xml:space="preserve"> в западной части</w:t>
            </w:r>
            <w:r w:rsidR="00435505" w:rsidRPr="00537395">
              <w:rPr>
                <w:rFonts w:ascii="Times New Roman" w:hAnsi="Times New Roman"/>
              </w:rPr>
              <w:t>;</w:t>
            </w:r>
          </w:p>
          <w:p w14:paraId="38A20C85" w14:textId="7964E23C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 10/0,4 кВ в поселке Светлодольск в южной части;</w:t>
            </w:r>
          </w:p>
          <w:p w14:paraId="3BC71D6A" w14:textId="2E4802CC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 10/0,4 кВ в поселке Светлодольск в центральной части;</w:t>
            </w:r>
          </w:p>
          <w:p w14:paraId="60C02FD7" w14:textId="665055D0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</w:t>
            </w:r>
            <w:r w:rsidR="00FB6C2E">
              <w:rPr>
                <w:rFonts w:ascii="Times New Roman" w:hAnsi="Times New Roman"/>
              </w:rPr>
              <w:t>анция 6/0,4 кВ в селе Нероновка</w:t>
            </w:r>
            <w:r w:rsidRPr="00537395">
              <w:rPr>
                <w:rFonts w:ascii="Times New Roman" w:hAnsi="Times New Roman"/>
              </w:rPr>
              <w:t xml:space="preserve"> на площадке № 1</w:t>
            </w:r>
            <w:r w:rsidR="00306AFC" w:rsidRPr="00537395">
              <w:rPr>
                <w:rFonts w:ascii="Times New Roman" w:hAnsi="Times New Roman"/>
              </w:rPr>
              <w:t>;</w:t>
            </w:r>
          </w:p>
          <w:p w14:paraId="47F83E1F" w14:textId="18CFC383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две трансформаторные подстанции 6/0,4 кВ в селе Нероновка на площадке № 4;</w:t>
            </w:r>
          </w:p>
          <w:p w14:paraId="1973FE23" w14:textId="20D91371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</w:t>
            </w:r>
            <w:r w:rsidR="00073410">
              <w:rPr>
                <w:rFonts w:ascii="Times New Roman" w:hAnsi="Times New Roman"/>
              </w:rPr>
              <w:t xml:space="preserve"> 6/0,4 кВ в поселке Участок Сок</w:t>
            </w:r>
            <w:r w:rsidRPr="00537395">
              <w:rPr>
                <w:rFonts w:ascii="Times New Roman" w:hAnsi="Times New Roman"/>
              </w:rPr>
              <w:t xml:space="preserve"> на площадке № 1;</w:t>
            </w:r>
          </w:p>
          <w:p w14:paraId="11E93426" w14:textId="42CB8CD3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две трансформаторные подстанции 6/0,4 кВ в поселке Участок Сок на площадке № 2;</w:t>
            </w:r>
          </w:p>
          <w:p w14:paraId="3A824875" w14:textId="3EFF660F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 10</w:t>
            </w:r>
            <w:r w:rsidR="00073410">
              <w:rPr>
                <w:rFonts w:ascii="Times New Roman" w:hAnsi="Times New Roman"/>
              </w:rPr>
              <w:t>/0,4 кВ в поселке Новая Елховка</w:t>
            </w:r>
            <w:r w:rsidRPr="00537395">
              <w:rPr>
                <w:rFonts w:ascii="Times New Roman" w:hAnsi="Times New Roman"/>
              </w:rPr>
              <w:t xml:space="preserve"> на площадке № 2</w:t>
            </w:r>
            <w:r w:rsidR="00306AFC" w:rsidRPr="00537395">
              <w:rPr>
                <w:rFonts w:ascii="Times New Roman" w:hAnsi="Times New Roman"/>
              </w:rPr>
              <w:t>;</w:t>
            </w:r>
          </w:p>
          <w:p w14:paraId="33228240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распределительный шкаф ШР-150 в поселке Светлодольск;</w:t>
            </w:r>
          </w:p>
          <w:p w14:paraId="4DEBB19B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распределительный шкаф ШР-300 в селе Нероновка;</w:t>
            </w:r>
          </w:p>
          <w:p w14:paraId="660977C6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два кабельных ящика ЯКГ в селе Павловка;</w:t>
            </w:r>
          </w:p>
          <w:p w14:paraId="1444D96C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три кабельных ящика ЯКГ в селе Нижняя Орлянка;</w:t>
            </w:r>
          </w:p>
          <w:p w14:paraId="3055CCB1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распределительный шкаф ШР-300 в поселке Светлодольск;</w:t>
            </w:r>
          </w:p>
          <w:p w14:paraId="669A6E93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два распределительных шкафа ШР-150 в поселке Светлодольск;</w:t>
            </w:r>
          </w:p>
          <w:p w14:paraId="4D90FA28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распределительный шкаф ШР-300 в селе Нероновка;</w:t>
            </w:r>
          </w:p>
          <w:p w14:paraId="4DD9BAEE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шесть кабельных ящиков ЯКГ в селе Павловка;</w:t>
            </w:r>
          </w:p>
          <w:p w14:paraId="34E5139B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два кабельных ящика ЯКГ в селе Нижняя Орлянка</w:t>
            </w:r>
            <w:r w:rsidR="00306AFC" w:rsidRPr="00537395">
              <w:rPr>
                <w:rFonts w:ascii="Times New Roman" w:hAnsi="Times New Roman"/>
              </w:rPr>
              <w:t>;</w:t>
            </w:r>
          </w:p>
          <w:p w14:paraId="532DDE4D" w14:textId="4CD9EB26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</w:t>
            </w:r>
            <w:r w:rsidR="00073410">
              <w:rPr>
                <w:rFonts w:ascii="Times New Roman" w:hAnsi="Times New Roman"/>
              </w:rPr>
              <w:t xml:space="preserve"> 6/0,4 кВ в селе Нижняя Орлянка</w:t>
            </w:r>
            <w:r w:rsidRPr="00537395">
              <w:rPr>
                <w:rFonts w:ascii="Times New Roman" w:hAnsi="Times New Roman"/>
              </w:rPr>
              <w:t xml:space="preserve"> на площадке № 1;</w:t>
            </w:r>
          </w:p>
          <w:p w14:paraId="21B60445" w14:textId="5F1EEADE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 6/0,4 кВ в селе Нижняя Орлянка на площадке № 4;</w:t>
            </w:r>
          </w:p>
          <w:p w14:paraId="5ECE8BCE" w14:textId="77777777" w:rsidR="00360455" w:rsidRPr="00537395" w:rsidRDefault="00360455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четыре кабельных ящика ЯКГ в селе Нижняя Орлянка;</w:t>
            </w:r>
          </w:p>
          <w:p w14:paraId="34D63547" w14:textId="703A3F39" w:rsidR="00360455" w:rsidRPr="00537395" w:rsidRDefault="00C74A7F" w:rsidP="00073410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подстанция 10/0,4 кВ в поселке</w:t>
            </w:r>
            <w:r w:rsidR="00873F41" w:rsidRPr="00537395">
              <w:rPr>
                <w:rFonts w:ascii="Times New Roman" w:hAnsi="Times New Roman"/>
              </w:rPr>
              <w:t xml:space="preserve"> </w:t>
            </w:r>
            <w:r w:rsidRPr="00537395">
              <w:rPr>
                <w:rFonts w:ascii="Times New Roman" w:hAnsi="Times New Roman"/>
              </w:rPr>
              <w:t>Светлодольск в северной части</w:t>
            </w:r>
          </w:p>
        </w:tc>
      </w:tr>
      <w:tr w:rsidR="00537395" w:rsidRPr="00537395" w14:paraId="748CA533" w14:textId="77777777" w:rsidTr="009842E8">
        <w:trPr>
          <w:trHeight w:val="299"/>
        </w:trPr>
        <w:tc>
          <w:tcPr>
            <w:tcW w:w="14046" w:type="dxa"/>
            <w:gridSpan w:val="5"/>
            <w:shd w:val="clear" w:color="auto" w:fill="auto"/>
          </w:tcPr>
          <w:p w14:paraId="1B66C035" w14:textId="0D798585" w:rsidR="0003195E" w:rsidRPr="00537395" w:rsidRDefault="00073410" w:rsidP="00073410">
            <w:pPr>
              <w:ind w:firstLine="6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03195E" w:rsidRPr="00537395">
              <w:rPr>
                <w:rFonts w:ascii="Times New Roman" w:hAnsi="Times New Roman"/>
              </w:rPr>
              <w:t xml:space="preserve">Развитие жилой зоны планируется на следующих площадках: </w:t>
            </w:r>
          </w:p>
          <w:p w14:paraId="23A37221" w14:textId="2FCD4398" w:rsidR="0003195E" w:rsidRPr="00537395" w:rsidRDefault="0003195E" w:rsidP="00873F41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</w:t>
            </w:r>
            <w:r w:rsidR="00873F41" w:rsidRPr="00537395">
              <w:rPr>
                <w:rFonts w:ascii="Times New Roman" w:hAnsi="Times New Roman"/>
              </w:rPr>
              <w:t xml:space="preserve"> </w:t>
            </w:r>
            <w:r w:rsidRPr="00537395">
              <w:rPr>
                <w:rFonts w:ascii="Times New Roman" w:hAnsi="Times New Roman"/>
              </w:rPr>
              <w:t>1 общей</w:t>
            </w:r>
            <w:r w:rsidR="00073410">
              <w:rPr>
                <w:rFonts w:ascii="Times New Roman" w:hAnsi="Times New Roman"/>
              </w:rPr>
              <w:t xml:space="preserve"> площадью 1,4 га</w:t>
            </w:r>
            <w:r w:rsidRPr="00537395">
              <w:rPr>
                <w:rFonts w:ascii="Times New Roman" w:hAnsi="Times New Roman"/>
              </w:rPr>
              <w:t xml:space="preserve"> расположена в центральной части поселка Светлодольск по ул. Гагарина (плани</w:t>
            </w:r>
            <w:r w:rsidR="00306AFC" w:rsidRPr="00537395">
              <w:rPr>
                <w:rFonts w:ascii="Times New Roman" w:hAnsi="Times New Roman"/>
              </w:rPr>
              <w:t>руется</w:t>
            </w:r>
            <w:r w:rsidR="00873F41" w:rsidRPr="00537395">
              <w:rPr>
                <w:rFonts w:ascii="Times New Roman" w:hAnsi="Times New Roman"/>
              </w:rPr>
              <w:t xml:space="preserve"> </w:t>
            </w:r>
            <w:r w:rsidRPr="00537395">
              <w:rPr>
                <w:rFonts w:ascii="Times New Roman" w:hAnsi="Times New Roman"/>
              </w:rPr>
              <w:t>размещение 8 усадебных жилых домов общей площадью 1</w:t>
            </w:r>
            <w:r w:rsidR="005B5CAA">
              <w:rPr>
                <w:rFonts w:ascii="Times New Roman" w:hAnsi="Times New Roman"/>
              </w:rPr>
              <w:t> </w:t>
            </w:r>
            <w:r w:rsidRPr="00537395">
              <w:rPr>
                <w:rFonts w:ascii="Times New Roman" w:hAnsi="Times New Roman"/>
              </w:rPr>
              <w:t>600</w:t>
            </w:r>
            <w:r w:rsidR="005B5CAA">
              <w:rPr>
                <w:rFonts w:ascii="Times New Roman" w:hAnsi="Times New Roman"/>
              </w:rPr>
              <w:t xml:space="preserve"> </w:t>
            </w:r>
            <w:r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</w:t>
            </w:r>
            <w:r w:rsidR="00306AFC" w:rsidRPr="00537395">
              <w:rPr>
                <w:rFonts w:ascii="Times New Roman" w:hAnsi="Times New Roman"/>
              </w:rPr>
              <w:t xml:space="preserve">ленность населения составит 24 </w:t>
            </w:r>
            <w:r w:rsidRPr="00537395">
              <w:rPr>
                <w:rFonts w:ascii="Times New Roman" w:hAnsi="Times New Roman"/>
              </w:rPr>
              <w:t>человека);</w:t>
            </w:r>
          </w:p>
          <w:p w14:paraId="505E2F28" w14:textId="4A1D16EA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2 общей площадью 5,8 га расположена в центральной части поселка Светлодольск по ул. Комсомольская (планируется размещение 34 усадебных жилых домов общей площадью 6 800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 xml:space="preserve">, расчётная численность населения составит </w:t>
            </w:r>
            <w:r w:rsidR="00306AFC" w:rsidRPr="00537395">
              <w:rPr>
                <w:rFonts w:ascii="Times New Roman" w:hAnsi="Times New Roman"/>
              </w:rPr>
              <w:t xml:space="preserve">                           </w:t>
            </w:r>
            <w:r w:rsidR="00435505" w:rsidRPr="00537395">
              <w:rPr>
                <w:rFonts w:ascii="Times New Roman" w:hAnsi="Times New Roman"/>
              </w:rPr>
              <w:t xml:space="preserve">102 </w:t>
            </w:r>
            <w:r w:rsidRPr="00537395">
              <w:rPr>
                <w:rFonts w:ascii="Times New Roman" w:hAnsi="Times New Roman"/>
              </w:rPr>
              <w:t>человека);</w:t>
            </w:r>
          </w:p>
          <w:p w14:paraId="48440333" w14:textId="6828ADD9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3 общей площад</w:t>
            </w:r>
            <w:r w:rsidR="005B5CAA">
              <w:rPr>
                <w:rFonts w:ascii="Times New Roman" w:hAnsi="Times New Roman"/>
              </w:rPr>
              <w:t>ью 9,4 га</w:t>
            </w:r>
            <w:r w:rsidRPr="00537395">
              <w:rPr>
                <w:rFonts w:ascii="Times New Roman" w:hAnsi="Times New Roman"/>
              </w:rPr>
              <w:t xml:space="preserve"> расположена в северном направлении от центра поселка Светлодольск (планируется размещение 54 усадебных жилых домов общей площадью 10 800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</w:t>
            </w:r>
            <w:r w:rsidR="00306AFC" w:rsidRPr="00537395">
              <w:rPr>
                <w:rFonts w:ascii="Times New Roman" w:hAnsi="Times New Roman"/>
              </w:rPr>
              <w:t xml:space="preserve">енность населения составит 162 </w:t>
            </w:r>
            <w:r w:rsidRPr="00537395">
              <w:rPr>
                <w:rFonts w:ascii="Times New Roman" w:hAnsi="Times New Roman"/>
              </w:rPr>
              <w:t>человека);</w:t>
            </w:r>
          </w:p>
          <w:p w14:paraId="743B840E" w14:textId="3DC7F691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</w:t>
            </w:r>
            <w:r w:rsidR="005B5CAA">
              <w:rPr>
                <w:rFonts w:ascii="Times New Roman" w:hAnsi="Times New Roman"/>
              </w:rPr>
              <w:t>адка № 4 общей площадью 3,15 га</w:t>
            </w:r>
            <w:r w:rsidRPr="00537395">
              <w:rPr>
                <w:rFonts w:ascii="Times New Roman" w:hAnsi="Times New Roman"/>
              </w:rPr>
              <w:t xml:space="preserve"> расположена в восточном направлении от существующей жилой застройки поселка Светлодольск (планируется размещение 18 усадебных жилых домов общей площадью 3 600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 xml:space="preserve">, расчётная численность </w:t>
            </w:r>
            <w:r w:rsidRPr="00537395">
              <w:rPr>
                <w:rFonts w:ascii="Times New Roman" w:hAnsi="Times New Roman"/>
              </w:rPr>
              <w:lastRenderedPageBreak/>
              <w:t>населения составит 54 человека);</w:t>
            </w:r>
          </w:p>
          <w:p w14:paraId="2A4606B2" w14:textId="1F75EA7D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5 общей площадью 3,15 га расположена в северном направлении от центра поселка Светлодольск (планируется размещение 24 усадебных жилых домов общей площадью 4 800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72 человека);</w:t>
            </w:r>
          </w:p>
          <w:p w14:paraId="5B7BAD02" w14:textId="09B18E7C" w:rsidR="00306AFC" w:rsidRPr="00537395" w:rsidRDefault="0003195E" w:rsidP="00306AFC">
            <w:pPr>
              <w:ind w:left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6 общей п</w:t>
            </w:r>
            <w:r w:rsidR="00306AFC" w:rsidRPr="00537395">
              <w:rPr>
                <w:rFonts w:ascii="Times New Roman" w:hAnsi="Times New Roman"/>
              </w:rPr>
              <w:t xml:space="preserve">лощадью 32,7 га расположена в </w:t>
            </w:r>
            <w:r w:rsidRPr="00537395">
              <w:rPr>
                <w:rFonts w:ascii="Times New Roman" w:hAnsi="Times New Roman"/>
              </w:rPr>
              <w:t>северо-восточной части по</w:t>
            </w:r>
            <w:r w:rsidR="00306AFC" w:rsidRPr="00537395">
              <w:rPr>
                <w:rFonts w:ascii="Times New Roman" w:hAnsi="Times New Roman"/>
              </w:rPr>
              <w:t>селка Светлодольск (планируется</w:t>
            </w:r>
          </w:p>
          <w:p w14:paraId="32A91778" w14:textId="418028EB" w:rsidR="0003195E" w:rsidRPr="00537395" w:rsidRDefault="0003195E" w:rsidP="00306AFC">
            <w:pPr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размещение 187 усадебных жилых домов общей площадью 37 400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561 человек);</w:t>
            </w:r>
          </w:p>
          <w:p w14:paraId="1BF62618" w14:textId="389B675A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7 общей п</w:t>
            </w:r>
            <w:r w:rsidR="00306AFC" w:rsidRPr="00537395">
              <w:rPr>
                <w:rFonts w:ascii="Times New Roman" w:hAnsi="Times New Roman"/>
              </w:rPr>
              <w:t xml:space="preserve">лощадью 10,8 га расположена в </w:t>
            </w:r>
            <w:r w:rsidRPr="00537395">
              <w:rPr>
                <w:rFonts w:ascii="Times New Roman" w:hAnsi="Times New Roman"/>
              </w:rPr>
              <w:t xml:space="preserve">северной части поселка Светлодольск (планируется размещение </w:t>
            </w:r>
            <w:r w:rsidR="00306AFC" w:rsidRPr="00537395">
              <w:rPr>
                <w:rFonts w:ascii="Times New Roman" w:hAnsi="Times New Roman"/>
              </w:rPr>
              <w:t xml:space="preserve">                   62 </w:t>
            </w:r>
            <w:r w:rsidRPr="00537395">
              <w:rPr>
                <w:rFonts w:ascii="Times New Roman" w:hAnsi="Times New Roman"/>
              </w:rPr>
              <w:t xml:space="preserve">усадебных жилых домов общей площадью 12 400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186 человек);</w:t>
            </w:r>
          </w:p>
          <w:p w14:paraId="4D2035D8" w14:textId="0602E7A1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8 общей площадью 16,8 га расположена в северо-западной части поселка Светлодол</w:t>
            </w:r>
            <w:r w:rsidR="00306AFC" w:rsidRPr="00537395">
              <w:rPr>
                <w:rFonts w:ascii="Times New Roman" w:hAnsi="Times New Roman"/>
              </w:rPr>
              <w:t xml:space="preserve">ьск (планируется размещение 97 </w:t>
            </w:r>
            <w:r w:rsidRPr="00537395">
              <w:rPr>
                <w:rFonts w:ascii="Times New Roman" w:hAnsi="Times New Roman"/>
              </w:rPr>
              <w:t xml:space="preserve">усадебных жилых домов общей площадью 19 400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291 человек);</w:t>
            </w:r>
          </w:p>
          <w:p w14:paraId="67BE721D" w14:textId="39A87E87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в существующей застройке общей площадью 2,6 га расположена в северо-западной части села Нероновка (планируется размещение 15 усадебных жилых домов общей площадью 3000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45 человек);</w:t>
            </w:r>
          </w:p>
          <w:p w14:paraId="102CA9CA" w14:textId="3D783C1E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</w:t>
            </w:r>
            <w:r w:rsidR="005B5CAA">
              <w:rPr>
                <w:rFonts w:ascii="Times New Roman" w:hAnsi="Times New Roman"/>
              </w:rPr>
              <w:t>дка № 1 общей площадью 16,28 га</w:t>
            </w:r>
            <w:r w:rsidRPr="00537395">
              <w:rPr>
                <w:rFonts w:ascii="Times New Roman" w:hAnsi="Times New Roman"/>
              </w:rPr>
              <w:t xml:space="preserve"> расположена в юго-западной части села Нероновка (планируется размещение </w:t>
            </w:r>
            <w:r w:rsidR="00306AFC" w:rsidRPr="00537395">
              <w:rPr>
                <w:rFonts w:ascii="Times New Roman" w:hAnsi="Times New Roman"/>
              </w:rPr>
              <w:t xml:space="preserve">                     </w:t>
            </w:r>
            <w:r w:rsidRPr="00537395">
              <w:rPr>
                <w:rFonts w:ascii="Times New Roman" w:hAnsi="Times New Roman"/>
              </w:rPr>
              <w:t xml:space="preserve">93 усадебных жилых домов общей площадью 18 600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279 человек);</w:t>
            </w:r>
          </w:p>
          <w:p w14:paraId="1C7A6966" w14:textId="3964EABD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2 общей площадью 2,3 га расположена в центральной части села Нероновка (планируется размещение </w:t>
            </w:r>
            <w:r w:rsidR="00306AFC" w:rsidRPr="00537395">
              <w:rPr>
                <w:rFonts w:ascii="Times New Roman" w:hAnsi="Times New Roman"/>
              </w:rPr>
              <w:t xml:space="preserve">                    </w:t>
            </w:r>
            <w:r w:rsidRPr="00537395">
              <w:rPr>
                <w:rFonts w:ascii="Times New Roman" w:hAnsi="Times New Roman"/>
              </w:rPr>
              <w:t xml:space="preserve">13 усадебных жилых домов общей площадью 2 600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39 человек);</w:t>
            </w:r>
          </w:p>
          <w:p w14:paraId="1F2A3EAE" w14:textId="54B2506A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</w:t>
            </w:r>
            <w:r w:rsidR="005B5CAA">
              <w:rPr>
                <w:rFonts w:ascii="Times New Roman" w:hAnsi="Times New Roman"/>
              </w:rPr>
              <w:t>адка № 3 общей площадью 2,45 га</w:t>
            </w:r>
            <w:r w:rsidRPr="00537395">
              <w:rPr>
                <w:rFonts w:ascii="Times New Roman" w:hAnsi="Times New Roman"/>
              </w:rPr>
              <w:t xml:space="preserve"> расположена в центральной ча</w:t>
            </w:r>
            <w:r w:rsidR="008B2CE5" w:rsidRPr="00537395">
              <w:rPr>
                <w:rFonts w:ascii="Times New Roman" w:hAnsi="Times New Roman"/>
              </w:rPr>
              <w:t>сти села Нероновка по ул. Полевой</w:t>
            </w:r>
            <w:r w:rsidRPr="00537395">
              <w:rPr>
                <w:rFonts w:ascii="Times New Roman" w:hAnsi="Times New Roman"/>
              </w:rPr>
              <w:t xml:space="preserve"> (планируется размещение 14 усадебных жилых домов общей площадью 2 800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42 человек);</w:t>
            </w:r>
          </w:p>
          <w:p w14:paraId="32B35DC5" w14:textId="0E89C877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</w:t>
            </w:r>
            <w:r w:rsidR="005B5CAA">
              <w:rPr>
                <w:rFonts w:ascii="Times New Roman" w:hAnsi="Times New Roman"/>
              </w:rPr>
              <w:t>адка № 4 общей площадью 22,7 га</w:t>
            </w:r>
            <w:r w:rsidRPr="00537395">
              <w:rPr>
                <w:rFonts w:ascii="Times New Roman" w:hAnsi="Times New Roman"/>
              </w:rPr>
              <w:t xml:space="preserve"> расположена в юго-восточной части села Нероновка по ул. Мира (планируется размещение 130 усадебных жилых домов общей площадью 26 000 </w:t>
            </w:r>
            <w:r w:rsidR="005B5CAA" w:rsidRPr="00537395">
              <w:rPr>
                <w:rFonts w:ascii="Times New Roman" w:hAnsi="Times New Roman"/>
              </w:rPr>
              <w:t>кв. м</w:t>
            </w:r>
            <w:r w:rsidR="005B5CAA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390 человек);</w:t>
            </w:r>
          </w:p>
          <w:p w14:paraId="26213020" w14:textId="77777777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в существующей заст</w:t>
            </w:r>
            <w:r w:rsidR="00306AFC" w:rsidRPr="00537395">
              <w:rPr>
                <w:rFonts w:ascii="Times New Roman" w:hAnsi="Times New Roman"/>
              </w:rPr>
              <w:t xml:space="preserve">ройке общей площадью 9,62 га в </w:t>
            </w:r>
            <w:r w:rsidRPr="00537395">
              <w:rPr>
                <w:rFonts w:ascii="Times New Roman" w:hAnsi="Times New Roman"/>
              </w:rPr>
              <w:t>селе Павловка (планируется размещение 55 усадебных жилых домов общей площадью 11 000 кв. м, расчётная численность населения составит 165 человек);</w:t>
            </w:r>
          </w:p>
          <w:p w14:paraId="62400221" w14:textId="585F90B8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</w:t>
            </w:r>
            <w:r w:rsidR="00306AFC" w:rsidRPr="00537395">
              <w:rPr>
                <w:rFonts w:ascii="Times New Roman" w:hAnsi="Times New Roman"/>
              </w:rPr>
              <w:t xml:space="preserve">а № 1 общей площадью 2,27 га в </w:t>
            </w:r>
            <w:r w:rsidRPr="00537395">
              <w:rPr>
                <w:rFonts w:ascii="Times New Roman" w:hAnsi="Times New Roman"/>
              </w:rPr>
              <w:t xml:space="preserve">селе Павловка (планируется размещение 13 усадебных жилых домов общей площадью 2 600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39 человек);</w:t>
            </w:r>
          </w:p>
          <w:p w14:paraId="4C9EA945" w14:textId="5C723200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</w:t>
            </w:r>
            <w:r w:rsidR="00306AFC" w:rsidRPr="00537395">
              <w:rPr>
                <w:rFonts w:ascii="Times New Roman" w:hAnsi="Times New Roman"/>
              </w:rPr>
              <w:t xml:space="preserve">ка № 2 общей площадью 7,3 га в </w:t>
            </w:r>
            <w:r w:rsidRPr="00537395">
              <w:rPr>
                <w:rFonts w:ascii="Times New Roman" w:hAnsi="Times New Roman"/>
              </w:rPr>
              <w:t xml:space="preserve">селе Павловка (планируется размещение 42 усадебных жилых домов общей площадью 8 400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126 человек);</w:t>
            </w:r>
          </w:p>
          <w:p w14:paraId="7DD08A83" w14:textId="09EBDD6B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</w:t>
            </w:r>
            <w:r w:rsidR="00306AFC" w:rsidRPr="00537395">
              <w:rPr>
                <w:rFonts w:ascii="Times New Roman" w:hAnsi="Times New Roman"/>
              </w:rPr>
              <w:t xml:space="preserve">а № 3 общей площадью 3,15 га в </w:t>
            </w:r>
            <w:r w:rsidRPr="00537395">
              <w:rPr>
                <w:rFonts w:ascii="Times New Roman" w:hAnsi="Times New Roman"/>
              </w:rPr>
              <w:t xml:space="preserve">селе Павловка (планируется размещение 18 усадебных жилых домов общей площадью 3 600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54 человек);</w:t>
            </w:r>
          </w:p>
          <w:p w14:paraId="445ECA9C" w14:textId="08EB6C13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</w:t>
            </w:r>
            <w:r w:rsidR="00306AFC" w:rsidRPr="00537395">
              <w:rPr>
                <w:rFonts w:ascii="Times New Roman" w:hAnsi="Times New Roman"/>
              </w:rPr>
              <w:t xml:space="preserve">а № 4 общей площадью 2,45 га в </w:t>
            </w:r>
            <w:r w:rsidRPr="00537395">
              <w:rPr>
                <w:rFonts w:ascii="Times New Roman" w:hAnsi="Times New Roman"/>
              </w:rPr>
              <w:t xml:space="preserve">селе Павловка (планируется размещение 14 усадебных жилых домов общей площадью 2 800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42 человек);</w:t>
            </w:r>
          </w:p>
          <w:p w14:paraId="038FA8CE" w14:textId="2387329E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</w:t>
            </w:r>
            <w:r w:rsidR="00306AFC" w:rsidRPr="00537395">
              <w:rPr>
                <w:rFonts w:ascii="Times New Roman" w:hAnsi="Times New Roman"/>
              </w:rPr>
              <w:t xml:space="preserve">а № 4 общей площадью 2,45 га в </w:t>
            </w:r>
            <w:r w:rsidRPr="00537395">
              <w:rPr>
                <w:rFonts w:ascii="Times New Roman" w:hAnsi="Times New Roman"/>
              </w:rPr>
              <w:t xml:space="preserve">селе Павловка (планируется размещение 14 усадебных жилых домов общей площадью 2 800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42 человек);</w:t>
            </w:r>
          </w:p>
          <w:p w14:paraId="394B8A0E" w14:textId="6350670B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в существующей застройке общей площадью 0,26 га в поселке Участок Сок (планируется размещение 1 усадебного жилого </w:t>
            </w:r>
            <w:r w:rsidRPr="00537395">
              <w:rPr>
                <w:rFonts w:ascii="Times New Roman" w:hAnsi="Times New Roman"/>
              </w:rPr>
              <w:lastRenderedPageBreak/>
              <w:t xml:space="preserve">дома общей площадью 200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3 человека);</w:t>
            </w:r>
          </w:p>
          <w:p w14:paraId="21FBFCCD" w14:textId="45D8A104" w:rsidR="0003195E" w:rsidRPr="00537395" w:rsidRDefault="0003195E" w:rsidP="00306AF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1 общей площадью 4,5 га в поселке Участок Сок (планируется размещение 25 усадебных жилых домов общей площадью 5000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75 человек);</w:t>
            </w:r>
          </w:p>
          <w:p w14:paraId="5B1E0369" w14:textId="54EEA8AC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2 общей площадью 8,27 га в поселке Участок Сок (планируется размещение 6 секционных (24 квартиры) жилых домов общей площадью 5000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75 человек);</w:t>
            </w:r>
          </w:p>
          <w:p w14:paraId="2975C32A" w14:textId="703C67F0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3 общей площадью 8,27 га в поселке Участок Сок (планируется размещение 47 усадебных ж</w:t>
            </w:r>
            <w:r w:rsidR="008B2CE5" w:rsidRPr="00537395">
              <w:rPr>
                <w:rFonts w:ascii="Times New Roman" w:hAnsi="Times New Roman"/>
              </w:rPr>
              <w:t xml:space="preserve">илых домов общей площадью 9400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141 человек);</w:t>
            </w:r>
          </w:p>
          <w:p w14:paraId="25CCEAF1" w14:textId="5021726C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4 общей площадью 6,89 га в поселке Участок Сок (планируется размещение 39 усадебных ж</w:t>
            </w:r>
            <w:r w:rsidR="008B2CE5" w:rsidRPr="00537395">
              <w:rPr>
                <w:rFonts w:ascii="Times New Roman" w:hAnsi="Times New Roman"/>
              </w:rPr>
              <w:t xml:space="preserve">илых домов общей площадью 6800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117 человек);</w:t>
            </w:r>
          </w:p>
          <w:p w14:paraId="415DDA5F" w14:textId="6C02A138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в существующей застройке общей площадью 3,4 га в селе Нижняя Орлянка (планируется размещение 19 усадебных жилых домов общей площадью 3 800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57 человек);</w:t>
            </w:r>
          </w:p>
          <w:p w14:paraId="488F388A" w14:textId="7C986A6F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1 общей площадью 1,38 га в селе Нижняя Орлянка (планируется размещение 8 усадебных жи</w:t>
            </w:r>
            <w:r w:rsidR="008B2CE5" w:rsidRPr="00537395">
              <w:rPr>
                <w:rFonts w:ascii="Times New Roman" w:hAnsi="Times New Roman"/>
              </w:rPr>
              <w:t xml:space="preserve">лых домов общей площадью 1 600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24 человека);</w:t>
            </w:r>
          </w:p>
          <w:p w14:paraId="3978F1A8" w14:textId="495FD211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2 общей площадью 2,18 га в селе Нижняя Орлянка (планируется размещение 12 усадебных жи</w:t>
            </w:r>
            <w:r w:rsidR="008B2CE5" w:rsidRPr="00537395">
              <w:rPr>
                <w:rFonts w:ascii="Times New Roman" w:hAnsi="Times New Roman"/>
              </w:rPr>
              <w:t xml:space="preserve">лых домов общей площадью 2 400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36 человек);</w:t>
            </w:r>
          </w:p>
          <w:p w14:paraId="6FDB869B" w14:textId="3EFE72EC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3 общей площадью 12,78 га в селе Нижняя Орлянка (планируется размещение 62 дачных </w:t>
            </w:r>
            <w:r w:rsidR="008B2CE5" w:rsidRPr="00537395">
              <w:rPr>
                <w:rFonts w:ascii="Times New Roman" w:hAnsi="Times New Roman"/>
              </w:rPr>
              <w:t xml:space="preserve">участков общей площадью 12 400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186 человек);</w:t>
            </w:r>
          </w:p>
          <w:p w14:paraId="53C7DA93" w14:textId="005DE61D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4 общей площадью 7,0 га в селе Нижняя Орлянка (планируется размещение 40 дачных</w:t>
            </w:r>
            <w:r w:rsidR="008B2CE5" w:rsidRPr="00537395">
              <w:rPr>
                <w:rFonts w:ascii="Times New Roman" w:hAnsi="Times New Roman"/>
              </w:rPr>
              <w:t xml:space="preserve"> участков общей площадью 8 000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120 человек);</w:t>
            </w:r>
          </w:p>
          <w:p w14:paraId="35191364" w14:textId="30546255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площадка № 5 общей площадью 2,94 га в селе Нижняя Орлянка (планируется размещение 17 дачных</w:t>
            </w:r>
            <w:r w:rsidR="008B2CE5" w:rsidRPr="00537395">
              <w:rPr>
                <w:rFonts w:ascii="Times New Roman" w:hAnsi="Times New Roman"/>
              </w:rPr>
              <w:t xml:space="preserve"> участков общей площадью 3 400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51 человек);</w:t>
            </w:r>
          </w:p>
          <w:p w14:paraId="1E09C2F0" w14:textId="18D1FCDE" w:rsidR="0003195E" w:rsidRPr="00537395" w:rsidRDefault="0003195E" w:rsidP="008B2CE5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1 общей площадью 4,4 га в селе Новая Елховка (планируется размещение 26 усадебных жилых домов общей площадью 5 000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78 человек);</w:t>
            </w:r>
          </w:p>
          <w:p w14:paraId="4165AC38" w14:textId="37F7889F" w:rsidR="00C92431" w:rsidRPr="00537395" w:rsidRDefault="0003195E" w:rsidP="00E11CED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площадка № 2 общей площадью 4,6 га в селе Новая Елховка (планируется размещение 26 усадебных жилых домов общей площадью 5 200 </w:t>
            </w:r>
            <w:r w:rsidR="00DB5B75" w:rsidRPr="00537395">
              <w:rPr>
                <w:rFonts w:ascii="Times New Roman" w:hAnsi="Times New Roman"/>
              </w:rPr>
              <w:t>кв. м</w:t>
            </w:r>
            <w:r w:rsidR="00DB5B75">
              <w:rPr>
                <w:rFonts w:ascii="Times New Roman" w:hAnsi="Times New Roman"/>
              </w:rPr>
              <w:t>етров</w:t>
            </w:r>
            <w:r w:rsidRPr="00537395">
              <w:rPr>
                <w:rFonts w:ascii="Times New Roman" w:hAnsi="Times New Roman"/>
              </w:rPr>
              <w:t>, расчётная численность населения составит 78 человек)</w:t>
            </w:r>
          </w:p>
        </w:tc>
      </w:tr>
      <w:tr w:rsidR="00537395" w:rsidRPr="00537395" w14:paraId="5E5EBE1B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52AA92F5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lastRenderedPageBreak/>
              <w:t>Общественно-деловая зона</w:t>
            </w:r>
          </w:p>
        </w:tc>
        <w:tc>
          <w:tcPr>
            <w:tcW w:w="2695" w:type="dxa"/>
            <w:shd w:val="clear" w:color="auto" w:fill="FFFFFF" w:themeFill="background1"/>
          </w:tcPr>
          <w:p w14:paraId="74D49D8A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1BAC9D7D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8,6721</w:t>
            </w:r>
          </w:p>
        </w:tc>
        <w:tc>
          <w:tcPr>
            <w:tcW w:w="2839" w:type="dxa"/>
            <w:shd w:val="clear" w:color="auto" w:fill="FFFFFF" w:themeFill="background1"/>
          </w:tcPr>
          <w:p w14:paraId="48227CAE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4</w:t>
            </w:r>
          </w:p>
        </w:tc>
        <w:tc>
          <w:tcPr>
            <w:tcW w:w="3416" w:type="dxa"/>
            <w:shd w:val="clear" w:color="auto" w:fill="FFFFFF" w:themeFill="background1"/>
          </w:tcPr>
          <w:p w14:paraId="6E1608DB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</w:tr>
      <w:tr w:rsidR="00537395" w:rsidRPr="00537395" w14:paraId="5D802593" w14:textId="77777777" w:rsidTr="009842E8">
        <w:trPr>
          <w:trHeight w:val="299"/>
        </w:trPr>
        <w:tc>
          <w:tcPr>
            <w:tcW w:w="2404" w:type="dxa"/>
            <w:shd w:val="clear" w:color="auto" w:fill="auto"/>
          </w:tcPr>
          <w:p w14:paraId="73AFF815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shd w:val="clear" w:color="auto" w:fill="auto"/>
          </w:tcPr>
          <w:p w14:paraId="40CD3B82" w14:textId="7CF51D50" w:rsidR="00785A38" w:rsidRPr="00AF5285" w:rsidRDefault="00DB5B75" w:rsidP="00DB5B75">
            <w:pPr>
              <w:ind w:firstLine="607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  </w:t>
            </w:r>
            <w:r w:rsidR="00D142FA" w:rsidRPr="00AF5285">
              <w:rPr>
                <w:rFonts w:ascii="Times New Roman" w:hAnsi="Times New Roman"/>
              </w:rPr>
              <w:t>О</w:t>
            </w:r>
            <w:r w:rsidR="00785A38" w:rsidRPr="00AF5285">
              <w:rPr>
                <w:rFonts w:ascii="Times New Roman" w:hAnsi="Times New Roman"/>
              </w:rPr>
              <w:t>бъекты регионального значения:</w:t>
            </w:r>
          </w:p>
          <w:p w14:paraId="1C70CA10" w14:textId="3A5A92CA" w:rsidR="00785A38" w:rsidRPr="00AF5285" w:rsidRDefault="009030CB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обособленное структурное подразделение медицинской организации, оказывающей первую медико-санитарную помощь (</w:t>
            </w:r>
            <w:r w:rsidR="00785A38" w:rsidRPr="00AF5285">
              <w:rPr>
                <w:rFonts w:ascii="Times New Roman" w:hAnsi="Times New Roman"/>
              </w:rPr>
              <w:t>здание фельдшерско-акушерского пункта</w:t>
            </w:r>
            <w:r w:rsidRPr="00AF5285">
              <w:rPr>
                <w:rFonts w:ascii="Times New Roman" w:hAnsi="Times New Roman"/>
              </w:rPr>
              <w:t>)</w:t>
            </w:r>
            <w:r w:rsidR="00053F9E" w:rsidRPr="00AF5285">
              <w:rPr>
                <w:rFonts w:ascii="Times New Roman" w:hAnsi="Times New Roman"/>
              </w:rPr>
              <w:t>, в селе Павловка</w:t>
            </w:r>
            <w:r w:rsidR="00785A38" w:rsidRPr="00AF5285">
              <w:rPr>
                <w:rFonts w:ascii="Times New Roman" w:hAnsi="Times New Roman"/>
              </w:rPr>
              <w:t xml:space="preserve"> на площадке № 1;</w:t>
            </w:r>
          </w:p>
          <w:p w14:paraId="2E048781" w14:textId="09DCF534" w:rsidR="00785A38" w:rsidRPr="00AF5285" w:rsidRDefault="009030CB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обособленное структурное подразделение медицинской организации, оказывающей первую медико-санитарную помощь (</w:t>
            </w:r>
            <w:r w:rsidR="00785A38" w:rsidRPr="00AF5285">
              <w:rPr>
                <w:rFonts w:ascii="Times New Roman" w:hAnsi="Times New Roman"/>
              </w:rPr>
              <w:t>здание фельдшерско-акушерского пункта</w:t>
            </w:r>
            <w:r w:rsidRPr="00AF5285">
              <w:rPr>
                <w:rFonts w:ascii="Times New Roman" w:hAnsi="Times New Roman"/>
              </w:rPr>
              <w:t>)</w:t>
            </w:r>
            <w:r w:rsidR="00053F9E" w:rsidRPr="00AF5285">
              <w:rPr>
                <w:rFonts w:ascii="Times New Roman" w:hAnsi="Times New Roman"/>
              </w:rPr>
              <w:t>,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053F9E" w:rsidRPr="00AF5285">
              <w:rPr>
                <w:rFonts w:ascii="Times New Roman" w:hAnsi="Times New Roman"/>
              </w:rPr>
              <w:t>в поселке Участок Сок</w:t>
            </w:r>
            <w:r w:rsidR="00785A38" w:rsidRPr="00AF5285">
              <w:rPr>
                <w:rFonts w:ascii="Times New Roman" w:hAnsi="Times New Roman"/>
              </w:rPr>
              <w:t xml:space="preserve"> по ул. Специалистов (реконструкция);</w:t>
            </w:r>
          </w:p>
          <w:p w14:paraId="7ECF2279" w14:textId="41AC41AE" w:rsidR="00785A38" w:rsidRPr="00AF5285" w:rsidRDefault="009030CB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обособленное структурное подразделение медицинской организации, оказывающей первую медико-</w:t>
            </w:r>
            <w:r w:rsidRPr="00AF5285">
              <w:rPr>
                <w:rFonts w:ascii="Times New Roman" w:hAnsi="Times New Roman"/>
              </w:rPr>
              <w:lastRenderedPageBreak/>
              <w:t>санитарную помощь (</w:t>
            </w:r>
            <w:r w:rsidR="00785A38" w:rsidRPr="00AF5285">
              <w:rPr>
                <w:rFonts w:ascii="Times New Roman" w:hAnsi="Times New Roman"/>
              </w:rPr>
              <w:t>здание фельдшерско-акушерского пункта</w:t>
            </w:r>
            <w:r w:rsidRPr="00AF5285">
              <w:rPr>
                <w:rFonts w:ascii="Times New Roman" w:hAnsi="Times New Roman"/>
              </w:rPr>
              <w:t>)</w:t>
            </w:r>
            <w:r w:rsidR="00053F9E" w:rsidRPr="00AF5285">
              <w:rPr>
                <w:rFonts w:ascii="Times New Roman" w:hAnsi="Times New Roman"/>
              </w:rPr>
              <w:t>,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785A38" w:rsidRPr="00AF5285">
              <w:rPr>
                <w:rFonts w:ascii="Times New Roman" w:hAnsi="Times New Roman"/>
              </w:rPr>
              <w:t>в селе Нижняя Орлянка по ул. Центральн</w:t>
            </w:r>
            <w:r w:rsidR="00053F9E" w:rsidRPr="00AF5285">
              <w:rPr>
                <w:rFonts w:ascii="Times New Roman" w:hAnsi="Times New Roman"/>
              </w:rPr>
              <w:t>ой</w:t>
            </w:r>
            <w:r w:rsidR="00785A38" w:rsidRPr="00AF5285">
              <w:rPr>
                <w:rFonts w:ascii="Times New Roman" w:hAnsi="Times New Roman"/>
              </w:rPr>
              <w:t>;</w:t>
            </w:r>
          </w:p>
          <w:p w14:paraId="6B6A6827" w14:textId="799FF1C6" w:rsidR="00785A38" w:rsidRPr="00AF5285" w:rsidRDefault="009030CB" w:rsidP="00D142FA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обособленное структурное подразделение медицинской организации, оказывающей первую медико-санитарную помощь (</w:t>
            </w:r>
            <w:r w:rsidR="00785A38" w:rsidRPr="00AF5285">
              <w:rPr>
                <w:rFonts w:ascii="Times New Roman" w:hAnsi="Times New Roman"/>
              </w:rPr>
              <w:t>здание фельдшерско-акушерского пункта</w:t>
            </w:r>
            <w:r w:rsidRPr="00AF5285">
              <w:rPr>
                <w:rFonts w:ascii="Times New Roman" w:hAnsi="Times New Roman"/>
              </w:rPr>
              <w:t>)</w:t>
            </w:r>
            <w:r w:rsidR="00053F9E" w:rsidRPr="00AF5285">
              <w:rPr>
                <w:rFonts w:ascii="Times New Roman" w:hAnsi="Times New Roman"/>
              </w:rPr>
              <w:t>,</w:t>
            </w:r>
            <w:r w:rsidR="00785A38" w:rsidRPr="00AF5285">
              <w:rPr>
                <w:rFonts w:ascii="Times New Roman" w:hAnsi="Times New Roman"/>
              </w:rPr>
              <w:t xml:space="preserve"> в посел</w:t>
            </w:r>
            <w:r w:rsidR="00D142FA" w:rsidRPr="00AF5285">
              <w:rPr>
                <w:rFonts w:ascii="Times New Roman" w:hAnsi="Times New Roman"/>
              </w:rPr>
              <w:t>ке Новая Елховка по ул. Луговой.</w:t>
            </w:r>
          </w:p>
          <w:p w14:paraId="6C2A8518" w14:textId="4CD040F1" w:rsidR="0003195E" w:rsidRPr="00AF5285" w:rsidRDefault="00053F9E" w:rsidP="00053F9E">
            <w:pPr>
              <w:ind w:firstLine="607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  </w:t>
            </w:r>
            <w:r w:rsidR="00D142FA" w:rsidRPr="00AF5285">
              <w:rPr>
                <w:rFonts w:ascii="Times New Roman" w:hAnsi="Times New Roman"/>
              </w:rPr>
              <w:t>О</w:t>
            </w:r>
            <w:r w:rsidR="0003195E" w:rsidRPr="00AF5285">
              <w:rPr>
                <w:rFonts w:ascii="Times New Roman" w:hAnsi="Times New Roman"/>
              </w:rPr>
              <w:t>бъекты местного значения муниципального района:</w:t>
            </w:r>
          </w:p>
          <w:p w14:paraId="3640DD56" w14:textId="77777777" w:rsidR="0003195E" w:rsidRPr="00AF528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памятник местного значения – церковь в честь Михаила Архангела в селе Павловка по </w:t>
            </w:r>
            <w:r w:rsidR="00D142FA" w:rsidRPr="00AF5285">
              <w:rPr>
                <w:rFonts w:ascii="Times New Roman" w:hAnsi="Times New Roman"/>
              </w:rPr>
              <w:t xml:space="preserve">                                  ул. Центральной</w:t>
            </w:r>
            <w:r w:rsidRPr="00AF5285">
              <w:rPr>
                <w:rFonts w:ascii="Times New Roman" w:hAnsi="Times New Roman"/>
              </w:rPr>
              <w:t xml:space="preserve"> (реконструкция);</w:t>
            </w:r>
          </w:p>
          <w:p w14:paraId="7177EA35" w14:textId="129083A1" w:rsidR="00D006A3" w:rsidRPr="00AF5285" w:rsidRDefault="00DE285D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объект культурно-просветительного назначения, объект культурно-досугового (клубного) типа (здание сельского дома культуры с библиотекой)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D006A3" w:rsidRPr="00AF5285">
              <w:rPr>
                <w:rFonts w:ascii="Times New Roman" w:hAnsi="Times New Roman"/>
              </w:rPr>
              <w:t xml:space="preserve">в селе </w:t>
            </w:r>
            <w:r w:rsidR="00053F9E" w:rsidRPr="00AF5285">
              <w:rPr>
                <w:rFonts w:ascii="Times New Roman" w:hAnsi="Times New Roman"/>
              </w:rPr>
              <w:t>Нероновка</w:t>
            </w:r>
            <w:r w:rsidR="00D142FA" w:rsidRPr="00AF5285">
              <w:rPr>
                <w:rFonts w:ascii="Times New Roman" w:hAnsi="Times New Roman"/>
              </w:rPr>
              <w:t xml:space="preserve"> по ул. Центральной</w:t>
            </w:r>
            <w:r w:rsidR="00D006A3" w:rsidRPr="00AF5285">
              <w:rPr>
                <w:rFonts w:ascii="Times New Roman" w:hAnsi="Times New Roman"/>
              </w:rPr>
              <w:t xml:space="preserve"> (320 посетительских мест);</w:t>
            </w:r>
          </w:p>
          <w:p w14:paraId="2060D56A" w14:textId="77777777" w:rsidR="00D006A3" w:rsidRPr="00AF5285" w:rsidRDefault="000812DC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объект культурно-просветительного назначения, объект культурно-досугового (клубного) типа (здание сельского дома культуры с библиотекой)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D006A3" w:rsidRPr="00AF5285">
              <w:rPr>
                <w:rFonts w:ascii="Times New Roman" w:hAnsi="Times New Roman"/>
              </w:rPr>
              <w:t>в пос</w:t>
            </w:r>
            <w:r w:rsidR="00D142FA" w:rsidRPr="00AF5285">
              <w:rPr>
                <w:rFonts w:ascii="Times New Roman" w:hAnsi="Times New Roman"/>
              </w:rPr>
              <w:t>елке Светлодольск по ул. Полевой</w:t>
            </w:r>
            <w:r w:rsidR="00D006A3" w:rsidRPr="00AF5285">
              <w:rPr>
                <w:rFonts w:ascii="Times New Roman" w:hAnsi="Times New Roman"/>
              </w:rPr>
              <w:t xml:space="preserve"> (500 посетительских мест);</w:t>
            </w:r>
          </w:p>
          <w:p w14:paraId="3DE7F530" w14:textId="1BCA7E19" w:rsidR="00D006A3" w:rsidRPr="00AF5285" w:rsidRDefault="000812DC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административное здание</w:t>
            </w:r>
            <w:r w:rsidR="00D006A3" w:rsidRPr="00AF5285">
              <w:rPr>
                <w:rFonts w:ascii="Times New Roman" w:hAnsi="Times New Roman"/>
              </w:rPr>
              <w:t xml:space="preserve"> сельского поселения Светлодольск на 4 рабочих места в посе</w:t>
            </w:r>
            <w:r w:rsidR="00D142FA" w:rsidRPr="00AF5285">
              <w:rPr>
                <w:rFonts w:ascii="Times New Roman" w:hAnsi="Times New Roman"/>
              </w:rPr>
              <w:t>лке Светлодольск по ул. Полевой</w:t>
            </w:r>
            <w:r w:rsidR="00C74A7F" w:rsidRPr="00AF5285">
              <w:rPr>
                <w:rFonts w:ascii="Times New Roman" w:hAnsi="Times New Roman"/>
              </w:rPr>
              <w:t xml:space="preserve">; </w:t>
            </w:r>
          </w:p>
          <w:p w14:paraId="06B5F654" w14:textId="4DA8481D" w:rsidR="00D006A3" w:rsidRPr="00AF5285" w:rsidRDefault="00800575" w:rsidP="00D142FA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объект спорта, включающий раздельно нормируемые спортивные сооружения (объекты) </w:t>
            </w:r>
            <w:r w:rsidR="00AF5285" w:rsidRPr="00AF5285">
              <w:rPr>
                <w:rFonts w:ascii="Times New Roman" w:hAnsi="Times New Roman"/>
              </w:rPr>
              <w:br/>
            </w:r>
            <w:r w:rsidRPr="00AF5285">
              <w:rPr>
                <w:rFonts w:ascii="Times New Roman" w:hAnsi="Times New Roman"/>
              </w:rPr>
              <w:t>(в т.ч. физкультурно-оздоровительный комплекс</w:t>
            </w:r>
            <w:r w:rsidR="00AF5285" w:rsidRPr="00AF5285">
              <w:rPr>
                <w:rFonts w:ascii="Times New Roman" w:hAnsi="Times New Roman"/>
              </w:rPr>
              <w:t xml:space="preserve">, </w:t>
            </w:r>
            <w:r w:rsidR="001075CE" w:rsidRPr="00AF5285">
              <w:rPr>
                <w:rFonts w:ascii="Times New Roman" w:hAnsi="Times New Roman"/>
              </w:rPr>
              <w:t>спортивный зал, комплекс спортивных залов в составе многофункционального спортивного комплекса, не имеющего плавательных бассейнов и ледовых площадок</w:t>
            </w:r>
            <w:r w:rsidR="00DE285D" w:rsidRPr="00AF5285">
              <w:rPr>
                <w:rFonts w:ascii="Times New Roman" w:hAnsi="Times New Roman"/>
              </w:rPr>
              <w:t>)</w:t>
            </w:r>
            <w:r w:rsidR="004D4B6B" w:rsidRPr="00AF5285">
              <w:rPr>
                <w:rFonts w:ascii="Times New Roman" w:hAnsi="Times New Roman"/>
              </w:rPr>
              <w:t>,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C74A7F" w:rsidRPr="00AF5285">
              <w:rPr>
                <w:rFonts w:ascii="Times New Roman" w:hAnsi="Times New Roman"/>
              </w:rPr>
              <w:t>площадью 450 кв.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C74A7F" w:rsidRPr="00AF5285">
              <w:rPr>
                <w:rFonts w:ascii="Times New Roman" w:hAnsi="Times New Roman"/>
              </w:rPr>
              <w:t>м</w:t>
            </w:r>
            <w:r w:rsidR="004D4B6B" w:rsidRPr="00AF5285">
              <w:rPr>
                <w:rFonts w:ascii="Times New Roman" w:hAnsi="Times New Roman"/>
              </w:rPr>
              <w:t>етров</w:t>
            </w:r>
            <w:r w:rsidR="00C74A7F" w:rsidRPr="00AF5285">
              <w:rPr>
                <w:rFonts w:ascii="Times New Roman" w:hAnsi="Times New Roman"/>
              </w:rPr>
              <w:t xml:space="preserve"> в посе</w:t>
            </w:r>
            <w:r w:rsidR="00D142FA" w:rsidRPr="00AF5285">
              <w:rPr>
                <w:rFonts w:ascii="Times New Roman" w:hAnsi="Times New Roman"/>
              </w:rPr>
              <w:t>лке Светлодольск по ул. Полевой</w:t>
            </w:r>
            <w:r w:rsidR="00C74A7F" w:rsidRPr="00AF5285">
              <w:rPr>
                <w:rFonts w:ascii="Times New Roman" w:hAnsi="Times New Roman"/>
              </w:rPr>
              <w:t xml:space="preserve"> (реконструкция);</w:t>
            </w:r>
          </w:p>
          <w:p w14:paraId="0DB7975C" w14:textId="77777777" w:rsidR="0003195E" w:rsidRPr="00AF5285" w:rsidRDefault="00D142FA" w:rsidP="00D142FA">
            <w:pPr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</w:t>
            </w:r>
            <w:r w:rsidR="0003195E" w:rsidRPr="00AF5285">
              <w:rPr>
                <w:rFonts w:ascii="Times New Roman" w:hAnsi="Times New Roman"/>
              </w:rPr>
              <w:t>бъекты местного значения сельского поселения:</w:t>
            </w:r>
          </w:p>
          <w:p w14:paraId="573669A8" w14:textId="4A5B53FB" w:rsidR="0003195E" w:rsidRPr="00AF5285" w:rsidRDefault="0003195E" w:rsidP="004D4B6B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трансформаторная подстанция 6/0,4 кВ в селе Павловка на площадке № 1</w:t>
            </w:r>
          </w:p>
        </w:tc>
      </w:tr>
      <w:tr w:rsidR="00537395" w:rsidRPr="00537395" w14:paraId="0D08740D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182E668D" w14:textId="77777777" w:rsidR="0003195E" w:rsidRPr="00537395" w:rsidRDefault="00360455" w:rsidP="00D142FA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lastRenderedPageBreak/>
              <w:t>Зон</w:t>
            </w:r>
            <w:r w:rsidR="00C30816" w:rsidRPr="00537395">
              <w:rPr>
                <w:rFonts w:ascii="Times New Roman" w:hAnsi="Times New Roman"/>
              </w:rPr>
              <w:t>а</w:t>
            </w:r>
            <w:r w:rsidRPr="00537395">
              <w:rPr>
                <w:rFonts w:ascii="Times New Roman" w:hAnsi="Times New Roman"/>
              </w:rPr>
              <w:t xml:space="preserve"> лесов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4720E326" w14:textId="77777777" w:rsidR="00360455" w:rsidRPr="00AF5285" w:rsidRDefault="00360455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53B6FDEC" w14:textId="77777777" w:rsidR="0003195E" w:rsidRPr="00AF528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14:paraId="2E382DC3" w14:textId="77777777" w:rsidR="0003195E" w:rsidRPr="00AF528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FFFFFF" w:themeFill="background1"/>
          </w:tcPr>
          <w:p w14:paraId="3C406250" w14:textId="77777777" w:rsidR="0003195E" w:rsidRPr="00AF528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537395" w:rsidRPr="00537395" w14:paraId="78296135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1858DA29" w14:textId="77777777" w:rsidR="00360455" w:rsidRPr="00537395" w:rsidRDefault="00C30816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Зоны р</w:t>
            </w:r>
            <w:r w:rsidR="00360455" w:rsidRPr="00537395">
              <w:rPr>
                <w:rFonts w:ascii="Times New Roman" w:hAnsi="Times New Roman"/>
              </w:rPr>
              <w:t>екреацион</w:t>
            </w:r>
            <w:r w:rsidRPr="00537395">
              <w:rPr>
                <w:rFonts w:ascii="Times New Roman" w:hAnsi="Times New Roman"/>
              </w:rPr>
              <w:t>ного назначения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23B61CA8" w14:textId="39609C5C" w:rsidR="00360455" w:rsidRPr="00AF5285" w:rsidRDefault="00312E83" w:rsidP="0087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60455" w:rsidRPr="00AF5285">
              <w:rPr>
                <w:rFonts w:ascii="Times New Roman" w:hAnsi="Times New Roman"/>
              </w:rPr>
              <w:t>арки, скверы, бульвары;</w:t>
            </w:r>
          </w:p>
          <w:p w14:paraId="1C7610A1" w14:textId="77777777" w:rsidR="00360455" w:rsidRPr="00AF5285" w:rsidRDefault="00360455" w:rsidP="00873F41">
            <w:pPr>
              <w:jc w:val="center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естественный природный ландшафт;</w:t>
            </w:r>
          </w:p>
          <w:p w14:paraId="7868C1C8" w14:textId="77777777" w:rsidR="00360455" w:rsidRPr="00AF5285" w:rsidRDefault="00360455" w:rsidP="00873F41">
            <w:pPr>
              <w:jc w:val="center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объекты отдыха, занятия физкультурой и спортом</w:t>
            </w:r>
          </w:p>
        </w:tc>
        <w:tc>
          <w:tcPr>
            <w:tcW w:w="2692" w:type="dxa"/>
            <w:shd w:val="clear" w:color="auto" w:fill="FFFFFF" w:themeFill="background1"/>
          </w:tcPr>
          <w:p w14:paraId="65DF18EE" w14:textId="77777777" w:rsidR="00360455" w:rsidRPr="00AF5285" w:rsidRDefault="00506E52" w:rsidP="00873F41">
            <w:pPr>
              <w:jc w:val="center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222,1</w:t>
            </w:r>
          </w:p>
        </w:tc>
        <w:tc>
          <w:tcPr>
            <w:tcW w:w="2839" w:type="dxa"/>
            <w:shd w:val="clear" w:color="auto" w:fill="FFFFFF" w:themeFill="background1"/>
          </w:tcPr>
          <w:p w14:paraId="3ACC454B" w14:textId="77777777" w:rsidR="00360455" w:rsidRPr="00AF5285" w:rsidRDefault="00360455" w:rsidP="0087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FFFFFF" w:themeFill="background1"/>
          </w:tcPr>
          <w:p w14:paraId="498B1820" w14:textId="77777777" w:rsidR="00360455" w:rsidRPr="00AF5285" w:rsidRDefault="00360455" w:rsidP="00873F41">
            <w:pPr>
              <w:jc w:val="center"/>
              <w:rPr>
                <w:rFonts w:ascii="Times New Roman" w:hAnsi="Times New Roman"/>
              </w:rPr>
            </w:pPr>
          </w:p>
        </w:tc>
      </w:tr>
      <w:tr w:rsidR="00537395" w:rsidRPr="00537395" w14:paraId="756FE760" w14:textId="77777777" w:rsidTr="009842E8">
        <w:trPr>
          <w:trHeight w:val="299"/>
        </w:trPr>
        <w:tc>
          <w:tcPr>
            <w:tcW w:w="2404" w:type="dxa"/>
            <w:shd w:val="clear" w:color="auto" w:fill="auto"/>
          </w:tcPr>
          <w:p w14:paraId="6683296F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shd w:val="clear" w:color="auto" w:fill="auto"/>
            <w:vAlign w:val="center"/>
          </w:tcPr>
          <w:p w14:paraId="50D978D7" w14:textId="281529D9" w:rsidR="00C74A7F" w:rsidRPr="00AF5285" w:rsidRDefault="004D4B6B" w:rsidP="004D4B6B">
            <w:pPr>
              <w:tabs>
                <w:tab w:val="num" w:pos="0"/>
              </w:tabs>
              <w:ind w:firstLine="607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  </w:t>
            </w:r>
            <w:r w:rsidR="00C74A7F" w:rsidRPr="00AF5285">
              <w:rPr>
                <w:rFonts w:ascii="Times New Roman" w:hAnsi="Times New Roman"/>
              </w:rPr>
              <w:t>Объекты местного значения муниципального района:</w:t>
            </w:r>
          </w:p>
          <w:p w14:paraId="41FDB110" w14:textId="39DEF02F" w:rsidR="00C74A7F" w:rsidRPr="00AF5285" w:rsidRDefault="006631EB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объект спорта, включающий раздельно нормируемые спортивные сооружения (объекты) </w:t>
            </w:r>
            <w:r w:rsidR="00AF5285" w:rsidRPr="00AF5285">
              <w:rPr>
                <w:rFonts w:ascii="Times New Roman" w:hAnsi="Times New Roman"/>
              </w:rPr>
              <w:br/>
            </w:r>
            <w:r w:rsidRPr="00AF5285">
              <w:rPr>
                <w:rFonts w:ascii="Times New Roman" w:hAnsi="Times New Roman"/>
              </w:rPr>
              <w:t>(в т.ч. физкультурно-оздоровительный комплекс</w:t>
            </w:r>
            <w:r w:rsidR="00AF5285" w:rsidRPr="00AF5285">
              <w:rPr>
                <w:rFonts w:ascii="Times New Roman" w:hAnsi="Times New Roman"/>
              </w:rPr>
              <w:t xml:space="preserve">, </w:t>
            </w:r>
            <w:r w:rsidRPr="00AF5285">
              <w:rPr>
                <w:rFonts w:ascii="Times New Roman" w:hAnsi="Times New Roman"/>
              </w:rPr>
              <w:t>физкультурно-оздоровительный комплекс)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C74A7F" w:rsidRPr="00AF5285">
              <w:rPr>
                <w:rFonts w:ascii="Times New Roman" w:hAnsi="Times New Roman"/>
              </w:rPr>
              <w:t>общей площадью</w:t>
            </w:r>
            <w:r w:rsidR="00D142FA" w:rsidRPr="00AF5285">
              <w:rPr>
                <w:rFonts w:ascii="Times New Roman" w:hAnsi="Times New Roman"/>
              </w:rPr>
              <w:t xml:space="preserve">                    </w:t>
            </w:r>
            <w:r w:rsidR="00C74A7F" w:rsidRPr="00AF5285">
              <w:rPr>
                <w:rFonts w:ascii="Times New Roman" w:hAnsi="Times New Roman"/>
              </w:rPr>
              <w:t xml:space="preserve"> 300 кв.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C74A7F" w:rsidRPr="00AF5285">
              <w:rPr>
                <w:rFonts w:ascii="Times New Roman" w:hAnsi="Times New Roman"/>
              </w:rPr>
              <w:t>м в поселке Светлодольск по ул. №12;</w:t>
            </w:r>
          </w:p>
          <w:p w14:paraId="3C7E8E4D" w14:textId="38B11091" w:rsidR="00C74A7F" w:rsidRPr="00AF5285" w:rsidRDefault="006631EB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объект спорта, включающий раздельно нормируемые спортивные сооружения (объекты) </w:t>
            </w:r>
            <w:r w:rsidR="00AF5285" w:rsidRPr="00AF5285">
              <w:rPr>
                <w:rFonts w:ascii="Times New Roman" w:hAnsi="Times New Roman"/>
              </w:rPr>
              <w:br/>
            </w:r>
            <w:r w:rsidRPr="00AF5285">
              <w:rPr>
                <w:rFonts w:ascii="Times New Roman" w:hAnsi="Times New Roman"/>
              </w:rPr>
              <w:t>(в т.ч. физкультурно-оздоровительный комплекс</w:t>
            </w:r>
            <w:r w:rsidR="00AF5285" w:rsidRPr="00AF5285">
              <w:rPr>
                <w:rFonts w:ascii="Times New Roman" w:hAnsi="Times New Roman"/>
              </w:rPr>
              <w:t xml:space="preserve">, </w:t>
            </w:r>
            <w:r w:rsidRPr="00AF5285">
              <w:rPr>
                <w:rFonts w:ascii="Times New Roman" w:hAnsi="Times New Roman"/>
              </w:rPr>
              <w:t>физкультурно-оздоровительный комплекс)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C74A7F" w:rsidRPr="00AF5285">
              <w:rPr>
                <w:rFonts w:ascii="Times New Roman" w:hAnsi="Times New Roman"/>
              </w:rPr>
              <w:t xml:space="preserve">общей площадью </w:t>
            </w:r>
            <w:r w:rsidR="00D142FA" w:rsidRPr="00AF5285">
              <w:rPr>
                <w:rFonts w:ascii="Times New Roman" w:hAnsi="Times New Roman"/>
              </w:rPr>
              <w:t xml:space="preserve">                    </w:t>
            </w:r>
            <w:r w:rsidR="00C74A7F" w:rsidRPr="00AF5285">
              <w:rPr>
                <w:rFonts w:ascii="Times New Roman" w:hAnsi="Times New Roman"/>
              </w:rPr>
              <w:t>300 кв.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C74A7F" w:rsidRPr="00AF5285">
              <w:rPr>
                <w:rFonts w:ascii="Times New Roman" w:hAnsi="Times New Roman"/>
              </w:rPr>
              <w:t>м в селе Нероновка на площадке № 3;</w:t>
            </w:r>
          </w:p>
          <w:p w14:paraId="5E25F17E" w14:textId="78EA5EE7" w:rsidR="00C74A7F" w:rsidRPr="00AF5285" w:rsidRDefault="00C74A7F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спортивн</w:t>
            </w:r>
            <w:r w:rsidR="006631EB" w:rsidRPr="00AF5285">
              <w:rPr>
                <w:rFonts w:ascii="Times New Roman" w:hAnsi="Times New Roman"/>
              </w:rPr>
              <w:t>ое</w:t>
            </w:r>
            <w:r w:rsidRPr="00AF5285">
              <w:rPr>
                <w:rFonts w:ascii="Times New Roman" w:hAnsi="Times New Roman"/>
              </w:rPr>
              <w:t xml:space="preserve"> сооружени</w:t>
            </w:r>
            <w:r w:rsidR="006631EB" w:rsidRPr="00AF5285">
              <w:rPr>
                <w:rFonts w:ascii="Times New Roman" w:hAnsi="Times New Roman"/>
              </w:rPr>
              <w:t>е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="007B033F" w:rsidRPr="00AF5285">
              <w:rPr>
                <w:rFonts w:ascii="Times New Roman" w:hAnsi="Times New Roman"/>
              </w:rPr>
              <w:t xml:space="preserve">(плоскостное спортивное сооружение (в том числе спортивные (игровые) </w:t>
            </w:r>
            <w:r w:rsidR="007B033F" w:rsidRPr="00AF5285">
              <w:rPr>
                <w:rFonts w:ascii="Times New Roman" w:hAnsi="Times New Roman"/>
              </w:rPr>
              <w:lastRenderedPageBreak/>
              <w:t>площадки</w:t>
            </w:r>
            <w:r w:rsidR="00E40DB7" w:rsidRPr="00AF5285">
              <w:rPr>
                <w:rFonts w:ascii="Times New Roman" w:hAnsi="Times New Roman"/>
              </w:rPr>
              <w:t>,</w:t>
            </w:r>
            <w:r w:rsidR="007B033F" w:rsidRPr="00AF5285">
              <w:rPr>
                <w:rFonts w:ascii="Times New Roman" w:hAnsi="Times New Roman"/>
              </w:rPr>
              <w:t xml:space="preserve"> спортивные поля, включая футбольные поля)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Pr="00AF5285">
              <w:rPr>
                <w:rFonts w:ascii="Times New Roman" w:hAnsi="Times New Roman"/>
              </w:rPr>
              <w:t xml:space="preserve">общей площадью 0,6 га в селе Нероновка </w:t>
            </w:r>
            <w:r w:rsidR="00D142FA" w:rsidRPr="00AF5285">
              <w:rPr>
                <w:rFonts w:ascii="Times New Roman" w:hAnsi="Times New Roman"/>
              </w:rPr>
              <w:t xml:space="preserve">                                  </w:t>
            </w:r>
            <w:r w:rsidRPr="00AF5285">
              <w:rPr>
                <w:rFonts w:ascii="Times New Roman" w:hAnsi="Times New Roman"/>
              </w:rPr>
              <w:t>на площадке № 3;</w:t>
            </w:r>
          </w:p>
          <w:p w14:paraId="70AE6096" w14:textId="6C333983" w:rsidR="00C74A7F" w:rsidRPr="00AF5285" w:rsidRDefault="00C74A7F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спортивн</w:t>
            </w:r>
            <w:r w:rsidR="006631EB" w:rsidRPr="00AF5285">
              <w:rPr>
                <w:rFonts w:ascii="Times New Roman" w:hAnsi="Times New Roman"/>
              </w:rPr>
              <w:t xml:space="preserve">ое сооружение </w:t>
            </w:r>
            <w:r w:rsidR="007B033F" w:rsidRPr="00AF5285">
              <w:rPr>
                <w:rFonts w:ascii="Times New Roman" w:hAnsi="Times New Roman"/>
              </w:rPr>
              <w:t>(плоскостное спортивное сооружение (в том числ</w:t>
            </w:r>
            <w:r w:rsidR="00E40DB7" w:rsidRPr="00AF5285">
              <w:rPr>
                <w:rFonts w:ascii="Times New Roman" w:hAnsi="Times New Roman"/>
              </w:rPr>
              <w:t>е спортивные (игровые) площадки,</w:t>
            </w:r>
            <w:r w:rsidR="007B033F" w:rsidRPr="00AF5285">
              <w:rPr>
                <w:rFonts w:ascii="Times New Roman" w:hAnsi="Times New Roman"/>
              </w:rPr>
              <w:t xml:space="preserve"> спортивные поля, включая футбольные поля)</w:t>
            </w:r>
            <w:r w:rsidRPr="00AF5285">
              <w:rPr>
                <w:rFonts w:ascii="Times New Roman" w:hAnsi="Times New Roman"/>
              </w:rPr>
              <w:t xml:space="preserve"> общей площадью 1,2 га в поселке Участок Сок </w:t>
            </w:r>
            <w:r w:rsidR="00AE6A27" w:rsidRPr="00AF5285">
              <w:rPr>
                <w:rFonts w:ascii="Times New Roman" w:hAnsi="Times New Roman"/>
              </w:rPr>
              <w:t xml:space="preserve">                       </w:t>
            </w:r>
            <w:r w:rsidRPr="00AF5285">
              <w:rPr>
                <w:rFonts w:ascii="Times New Roman" w:hAnsi="Times New Roman"/>
              </w:rPr>
              <w:t xml:space="preserve">по ул. Специалистов; </w:t>
            </w:r>
          </w:p>
          <w:p w14:paraId="6CBC5752" w14:textId="023DC749" w:rsidR="00C74A7F" w:rsidRPr="00AF5285" w:rsidRDefault="00A10FE0" w:rsidP="007E632C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спортивное сооружение</w:t>
            </w:r>
            <w:r w:rsidR="00D142FA" w:rsidRPr="00AF5285">
              <w:rPr>
                <w:rFonts w:ascii="Times New Roman" w:hAnsi="Times New Roman"/>
              </w:rPr>
              <w:t xml:space="preserve"> </w:t>
            </w:r>
            <w:r w:rsidRPr="00AF5285">
              <w:rPr>
                <w:rFonts w:ascii="Times New Roman" w:hAnsi="Times New Roman"/>
              </w:rPr>
              <w:t>(плоскостное спортивное сооружение (в том числе спортивные (игровые) площадки</w:t>
            </w:r>
            <w:r w:rsidR="00E40DB7" w:rsidRPr="00AF5285">
              <w:rPr>
                <w:rFonts w:ascii="Times New Roman" w:hAnsi="Times New Roman"/>
              </w:rPr>
              <w:t>,</w:t>
            </w:r>
            <w:r w:rsidRPr="00AF5285">
              <w:rPr>
                <w:rFonts w:ascii="Times New Roman" w:hAnsi="Times New Roman"/>
              </w:rPr>
              <w:t xml:space="preserve"> спортивные поля, включая футбольные поля)</w:t>
            </w:r>
            <w:r w:rsidR="00E40DB7" w:rsidRPr="00AF5285">
              <w:rPr>
                <w:rFonts w:ascii="Times New Roman" w:hAnsi="Times New Roman"/>
              </w:rPr>
              <w:t xml:space="preserve"> </w:t>
            </w:r>
            <w:r w:rsidRPr="00AF5285">
              <w:rPr>
                <w:rFonts w:ascii="Times New Roman" w:hAnsi="Times New Roman"/>
              </w:rPr>
              <w:t xml:space="preserve">общей площадью 0,9 га в поселке Светлодольск </w:t>
            </w:r>
            <w:r w:rsidR="00AE6A27" w:rsidRPr="00AF5285">
              <w:rPr>
                <w:rFonts w:ascii="Times New Roman" w:hAnsi="Times New Roman"/>
              </w:rPr>
              <w:t xml:space="preserve">                          </w:t>
            </w:r>
            <w:r w:rsidRPr="00AF5285">
              <w:rPr>
                <w:rFonts w:ascii="Times New Roman" w:hAnsi="Times New Roman"/>
              </w:rPr>
              <w:t>по ул. №12.</w:t>
            </w:r>
          </w:p>
          <w:p w14:paraId="106ED64F" w14:textId="3D67D4A2" w:rsidR="0003195E" w:rsidRPr="00AF5285" w:rsidRDefault="00E40DB7" w:rsidP="00E40DB7">
            <w:pPr>
              <w:tabs>
                <w:tab w:val="num" w:pos="0"/>
              </w:tabs>
              <w:ind w:firstLine="607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  </w:t>
            </w:r>
            <w:r w:rsidR="00AE6A27" w:rsidRPr="00AF5285">
              <w:rPr>
                <w:rFonts w:ascii="Times New Roman" w:hAnsi="Times New Roman"/>
              </w:rPr>
              <w:t>О</w:t>
            </w:r>
            <w:r w:rsidR="0003195E" w:rsidRPr="00AF5285">
              <w:rPr>
                <w:rFonts w:ascii="Times New Roman" w:hAnsi="Times New Roman"/>
              </w:rPr>
              <w:t>бъекты местного значения сельского поселения:</w:t>
            </w:r>
          </w:p>
          <w:p w14:paraId="07204F5F" w14:textId="470D5F4D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 xml:space="preserve">тематический </w:t>
            </w:r>
            <w:r w:rsidR="0003195E" w:rsidRPr="00AF5285">
              <w:rPr>
                <w:rFonts w:ascii="Times New Roman" w:hAnsi="Times New Roman"/>
              </w:rPr>
              <w:t>парк общей площадью территории</w:t>
            </w:r>
            <w:r w:rsidR="004D00BE" w:rsidRPr="00AF5285">
              <w:rPr>
                <w:rFonts w:ascii="Times New Roman" w:hAnsi="Times New Roman"/>
              </w:rPr>
              <w:t xml:space="preserve"> </w:t>
            </w:r>
            <w:r w:rsidR="0003195E" w:rsidRPr="00AF5285">
              <w:rPr>
                <w:rFonts w:ascii="Times New Roman" w:hAnsi="Times New Roman"/>
              </w:rPr>
              <w:t>2,9 га в пос</w:t>
            </w:r>
            <w:r w:rsidR="00AE6A27" w:rsidRPr="00AF5285">
              <w:rPr>
                <w:rFonts w:ascii="Times New Roman" w:hAnsi="Times New Roman"/>
              </w:rPr>
              <w:t>елке Светлодольск по ул. Рабочей</w:t>
            </w:r>
            <w:r w:rsidR="0003195E" w:rsidRPr="00AF5285">
              <w:rPr>
                <w:rFonts w:ascii="Times New Roman" w:hAnsi="Times New Roman"/>
              </w:rPr>
              <w:t>;</w:t>
            </w:r>
          </w:p>
          <w:p w14:paraId="7D91AB9A" w14:textId="670DEE87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03195E" w:rsidRPr="00AF5285">
              <w:rPr>
                <w:rFonts w:ascii="Times New Roman" w:hAnsi="Times New Roman"/>
              </w:rPr>
              <w:t xml:space="preserve"> общей площадью территории 0,4 га в селе Нероновка на площадке № 1;</w:t>
            </w:r>
          </w:p>
          <w:p w14:paraId="587126B5" w14:textId="06E9828D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AE6A27" w:rsidRPr="00AF5285">
              <w:rPr>
                <w:rFonts w:ascii="Times New Roman" w:hAnsi="Times New Roman"/>
              </w:rPr>
              <w:t xml:space="preserve"> </w:t>
            </w:r>
            <w:r w:rsidR="004D00BE" w:rsidRPr="00AF5285">
              <w:rPr>
                <w:rFonts w:ascii="Times New Roman" w:hAnsi="Times New Roman"/>
              </w:rPr>
              <w:t xml:space="preserve">общей площадью территории </w:t>
            </w:r>
            <w:r w:rsidR="0003195E" w:rsidRPr="00AF5285">
              <w:rPr>
                <w:rFonts w:ascii="Times New Roman" w:hAnsi="Times New Roman"/>
              </w:rPr>
              <w:t>0,25 га в посе</w:t>
            </w:r>
            <w:r w:rsidR="00AE6A27" w:rsidRPr="00AF5285">
              <w:rPr>
                <w:rFonts w:ascii="Times New Roman" w:hAnsi="Times New Roman"/>
              </w:rPr>
              <w:t>лке Новая Елховка                              по ул. Луговой</w:t>
            </w:r>
            <w:r w:rsidR="0003195E" w:rsidRPr="00AF5285">
              <w:rPr>
                <w:rFonts w:ascii="Times New Roman" w:hAnsi="Times New Roman"/>
              </w:rPr>
              <w:t>;</w:t>
            </w:r>
          </w:p>
          <w:p w14:paraId="07E6E006" w14:textId="549735C8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4D00BE" w:rsidRPr="00AF5285">
              <w:rPr>
                <w:rFonts w:ascii="Times New Roman" w:hAnsi="Times New Roman"/>
              </w:rPr>
              <w:t xml:space="preserve"> общей площадью территории </w:t>
            </w:r>
            <w:r w:rsidR="0003195E" w:rsidRPr="00AF5285">
              <w:rPr>
                <w:rFonts w:ascii="Times New Roman" w:hAnsi="Times New Roman"/>
              </w:rPr>
              <w:t>1,5 га в поселк</w:t>
            </w:r>
            <w:r w:rsidR="00AE6A27" w:rsidRPr="00AF5285">
              <w:rPr>
                <w:rFonts w:ascii="Times New Roman" w:hAnsi="Times New Roman"/>
              </w:rPr>
              <w:t>е Светлодольск                                    на п</w:t>
            </w:r>
            <w:r w:rsidR="0003195E" w:rsidRPr="00AF5285">
              <w:rPr>
                <w:rFonts w:ascii="Times New Roman" w:hAnsi="Times New Roman"/>
              </w:rPr>
              <w:t>лощадке № 5;</w:t>
            </w:r>
          </w:p>
          <w:p w14:paraId="3F2CF9BB" w14:textId="47F71717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4D00BE" w:rsidRPr="00AF5285">
              <w:rPr>
                <w:rFonts w:ascii="Times New Roman" w:hAnsi="Times New Roman"/>
              </w:rPr>
              <w:t xml:space="preserve"> общей площадью территории </w:t>
            </w:r>
            <w:r w:rsidR="0003195E" w:rsidRPr="00AF5285">
              <w:rPr>
                <w:rFonts w:ascii="Times New Roman" w:hAnsi="Times New Roman"/>
              </w:rPr>
              <w:t xml:space="preserve">0,11 га в поселке Светлодольск </w:t>
            </w:r>
            <w:r w:rsidR="00AE6A27" w:rsidRPr="00AF5285">
              <w:rPr>
                <w:rFonts w:ascii="Times New Roman" w:hAnsi="Times New Roman"/>
              </w:rPr>
              <w:t xml:space="preserve">                              </w:t>
            </w:r>
            <w:r w:rsidR="0003195E" w:rsidRPr="00AF5285">
              <w:rPr>
                <w:rFonts w:ascii="Times New Roman" w:hAnsi="Times New Roman"/>
              </w:rPr>
              <w:t>на площадке № 6;</w:t>
            </w:r>
          </w:p>
          <w:p w14:paraId="3B755393" w14:textId="6D3DBA99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4D00BE" w:rsidRPr="00AF5285">
              <w:rPr>
                <w:rFonts w:ascii="Times New Roman" w:hAnsi="Times New Roman"/>
              </w:rPr>
              <w:t xml:space="preserve"> общей площадью территории </w:t>
            </w:r>
            <w:r w:rsidR="0003195E" w:rsidRPr="00AF5285">
              <w:rPr>
                <w:rFonts w:ascii="Times New Roman" w:hAnsi="Times New Roman"/>
              </w:rPr>
              <w:t xml:space="preserve">0,06 га в поселке Светлодольск </w:t>
            </w:r>
            <w:r w:rsidR="00AE6A27" w:rsidRPr="00AF5285">
              <w:rPr>
                <w:rFonts w:ascii="Times New Roman" w:hAnsi="Times New Roman"/>
              </w:rPr>
              <w:t xml:space="preserve">                                  </w:t>
            </w:r>
            <w:r w:rsidR="0003195E" w:rsidRPr="00AF5285">
              <w:rPr>
                <w:rFonts w:ascii="Times New Roman" w:hAnsi="Times New Roman"/>
              </w:rPr>
              <w:t>на площадке № 6;</w:t>
            </w:r>
          </w:p>
          <w:p w14:paraId="1F1403AC" w14:textId="1F6E940B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4D00BE" w:rsidRPr="00AF5285">
              <w:rPr>
                <w:rFonts w:ascii="Times New Roman" w:hAnsi="Times New Roman"/>
              </w:rPr>
              <w:t xml:space="preserve"> общей площадью территории </w:t>
            </w:r>
            <w:r w:rsidR="0003195E" w:rsidRPr="00AF5285">
              <w:rPr>
                <w:rFonts w:ascii="Times New Roman" w:hAnsi="Times New Roman"/>
              </w:rPr>
              <w:t>0,68 га в селе Нероновка на площадке № 3;</w:t>
            </w:r>
          </w:p>
          <w:p w14:paraId="5DDDAC15" w14:textId="4D3CE128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пешеходная зона(бульвар)</w:t>
            </w:r>
            <w:r w:rsidR="004D00BE" w:rsidRPr="00AF5285">
              <w:rPr>
                <w:rFonts w:ascii="Times New Roman" w:hAnsi="Times New Roman"/>
              </w:rPr>
              <w:t xml:space="preserve"> общей площадью территории </w:t>
            </w:r>
            <w:r w:rsidR="0003195E" w:rsidRPr="00AF5285">
              <w:rPr>
                <w:rFonts w:ascii="Times New Roman" w:hAnsi="Times New Roman"/>
              </w:rPr>
              <w:t>0,8 га в селе Нероновка на Площадке № 4;</w:t>
            </w:r>
          </w:p>
          <w:p w14:paraId="1C1F903A" w14:textId="317D3FBD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03195E" w:rsidRPr="00AF5285">
              <w:rPr>
                <w:rFonts w:ascii="Times New Roman" w:hAnsi="Times New Roman"/>
              </w:rPr>
              <w:t>общей площадью территории 0,4 га в селе Павловка на площадке № 2;</w:t>
            </w:r>
          </w:p>
          <w:p w14:paraId="01ECB872" w14:textId="27E68DEE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4D00BE" w:rsidRPr="00AF5285">
              <w:rPr>
                <w:rFonts w:ascii="Times New Roman" w:hAnsi="Times New Roman"/>
              </w:rPr>
              <w:t xml:space="preserve"> общей площадью территории </w:t>
            </w:r>
            <w:r w:rsidR="0003195E" w:rsidRPr="00AF5285">
              <w:rPr>
                <w:rFonts w:ascii="Times New Roman" w:hAnsi="Times New Roman"/>
              </w:rPr>
              <w:t>1,04 га в селе Н</w:t>
            </w:r>
            <w:r w:rsidR="006E788E" w:rsidRPr="00AF5285">
              <w:rPr>
                <w:rFonts w:ascii="Times New Roman" w:hAnsi="Times New Roman"/>
              </w:rPr>
              <w:t>ижняя Орлянка                                   по ул. Центральной</w:t>
            </w:r>
            <w:r w:rsidR="0003195E" w:rsidRPr="00AF5285">
              <w:rPr>
                <w:rFonts w:ascii="Times New Roman" w:hAnsi="Times New Roman"/>
              </w:rPr>
              <w:t xml:space="preserve"> на площадке № 4;</w:t>
            </w:r>
          </w:p>
          <w:p w14:paraId="716CA9CE" w14:textId="2E5AF70D" w:rsidR="0003195E" w:rsidRPr="00AF5285" w:rsidRDefault="00697E69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тематический парк (сквер)</w:t>
            </w:r>
            <w:r w:rsidR="004D00BE" w:rsidRPr="00AF5285">
              <w:rPr>
                <w:rFonts w:ascii="Times New Roman" w:hAnsi="Times New Roman"/>
              </w:rPr>
              <w:t xml:space="preserve"> </w:t>
            </w:r>
            <w:r w:rsidR="0003195E" w:rsidRPr="00AF5285">
              <w:rPr>
                <w:rFonts w:ascii="Times New Roman" w:hAnsi="Times New Roman"/>
              </w:rPr>
              <w:t>общей площадью территории 0,55 га в поселке Участок Сок</w:t>
            </w:r>
            <w:r w:rsidR="006E788E" w:rsidRPr="00AF5285">
              <w:rPr>
                <w:rFonts w:ascii="Times New Roman" w:hAnsi="Times New Roman"/>
              </w:rPr>
              <w:t xml:space="preserve">                                    </w:t>
            </w:r>
            <w:r w:rsidR="0003195E" w:rsidRPr="00AF5285">
              <w:rPr>
                <w:rFonts w:ascii="Times New Roman" w:hAnsi="Times New Roman"/>
              </w:rPr>
              <w:t xml:space="preserve"> по ул. Специалистов на площадке № 3;</w:t>
            </w:r>
          </w:p>
          <w:p w14:paraId="70BB2D1C" w14:textId="6D0C9F88" w:rsidR="0003195E" w:rsidRPr="00AF5285" w:rsidRDefault="00434EFA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пешеходная зона</w:t>
            </w:r>
            <w:r w:rsidR="004D00BE" w:rsidRPr="00AF5285">
              <w:rPr>
                <w:rFonts w:ascii="Times New Roman" w:hAnsi="Times New Roman"/>
              </w:rPr>
              <w:t xml:space="preserve"> </w:t>
            </w:r>
            <w:r w:rsidRPr="00AF5285">
              <w:rPr>
                <w:rFonts w:ascii="Times New Roman" w:hAnsi="Times New Roman"/>
              </w:rPr>
              <w:t>(бульвар)</w:t>
            </w:r>
            <w:r w:rsidR="004D00BE" w:rsidRPr="00AF5285">
              <w:rPr>
                <w:rFonts w:ascii="Times New Roman" w:hAnsi="Times New Roman"/>
              </w:rPr>
              <w:t xml:space="preserve"> </w:t>
            </w:r>
            <w:r w:rsidR="0003195E" w:rsidRPr="00AF5285">
              <w:rPr>
                <w:rFonts w:ascii="Times New Roman" w:hAnsi="Times New Roman"/>
              </w:rPr>
              <w:t xml:space="preserve">общей площадью территории 0,38 га в поселке Участок Сок </w:t>
            </w:r>
            <w:r w:rsidR="006E788E" w:rsidRPr="00AF5285">
              <w:rPr>
                <w:rFonts w:ascii="Times New Roman" w:hAnsi="Times New Roman"/>
              </w:rPr>
              <w:t xml:space="preserve">                                      </w:t>
            </w:r>
            <w:r w:rsidR="0003195E" w:rsidRPr="00AF5285">
              <w:rPr>
                <w:rFonts w:ascii="Times New Roman" w:hAnsi="Times New Roman"/>
              </w:rPr>
              <w:t>на площадке № 4;</w:t>
            </w:r>
          </w:p>
          <w:p w14:paraId="57BE83E1" w14:textId="4B0DF88F" w:rsidR="0003195E" w:rsidRPr="00AF5285" w:rsidRDefault="00434EFA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пешеходная зона</w:t>
            </w:r>
            <w:r w:rsidR="004D00BE" w:rsidRPr="00AF5285">
              <w:rPr>
                <w:rFonts w:ascii="Times New Roman" w:hAnsi="Times New Roman"/>
              </w:rPr>
              <w:t xml:space="preserve"> </w:t>
            </w:r>
            <w:r w:rsidRPr="00AF5285">
              <w:rPr>
                <w:rFonts w:ascii="Times New Roman" w:hAnsi="Times New Roman"/>
              </w:rPr>
              <w:t>(бульвар)</w:t>
            </w:r>
            <w:r w:rsidR="004D00BE" w:rsidRPr="00AF5285">
              <w:rPr>
                <w:rFonts w:ascii="Times New Roman" w:hAnsi="Times New Roman"/>
              </w:rPr>
              <w:t xml:space="preserve"> </w:t>
            </w:r>
            <w:r w:rsidR="0003195E" w:rsidRPr="00AF5285">
              <w:rPr>
                <w:rFonts w:ascii="Times New Roman" w:hAnsi="Times New Roman"/>
              </w:rPr>
              <w:t>общей площа</w:t>
            </w:r>
            <w:r w:rsidR="004D00BE" w:rsidRPr="00AF5285">
              <w:rPr>
                <w:rFonts w:ascii="Times New Roman" w:hAnsi="Times New Roman"/>
              </w:rPr>
              <w:t xml:space="preserve">дью территории </w:t>
            </w:r>
            <w:r w:rsidR="0003195E" w:rsidRPr="00AF5285">
              <w:rPr>
                <w:rFonts w:ascii="Times New Roman" w:hAnsi="Times New Roman"/>
              </w:rPr>
              <w:t xml:space="preserve">0,08 га в поселке Участок Сок </w:t>
            </w:r>
            <w:r w:rsidR="006E788E" w:rsidRPr="00AF5285">
              <w:rPr>
                <w:rFonts w:ascii="Times New Roman" w:hAnsi="Times New Roman"/>
              </w:rPr>
              <w:t xml:space="preserve">                                         </w:t>
            </w:r>
            <w:r w:rsidR="0003195E" w:rsidRPr="00AF5285">
              <w:rPr>
                <w:rFonts w:ascii="Times New Roman" w:hAnsi="Times New Roman"/>
              </w:rPr>
              <w:t>на площадке № 4</w:t>
            </w:r>
            <w:r w:rsidR="00360455" w:rsidRPr="00AF5285">
              <w:rPr>
                <w:rFonts w:ascii="Times New Roman" w:hAnsi="Times New Roman"/>
              </w:rPr>
              <w:t xml:space="preserve">; </w:t>
            </w:r>
          </w:p>
          <w:p w14:paraId="42D6408E" w14:textId="009374F0" w:rsidR="00360455" w:rsidRPr="00AF5285" w:rsidRDefault="004D00B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пожарный пирс в селе Нероновка</w:t>
            </w:r>
            <w:r w:rsidR="00360455" w:rsidRPr="00AF5285">
              <w:rPr>
                <w:rFonts w:ascii="Times New Roman" w:hAnsi="Times New Roman"/>
              </w:rPr>
              <w:t xml:space="preserve"> в западной части на берегу реки Сок (съезд с твердым покрытием шириной 3,5 м, площадка размером 12х12 м</w:t>
            </w:r>
            <w:r w:rsidRPr="00AF5285">
              <w:rPr>
                <w:rFonts w:ascii="Times New Roman" w:hAnsi="Times New Roman"/>
              </w:rPr>
              <w:t>етров</w:t>
            </w:r>
            <w:r w:rsidR="00360455" w:rsidRPr="00AF5285">
              <w:rPr>
                <w:rFonts w:ascii="Times New Roman" w:hAnsi="Times New Roman"/>
              </w:rPr>
              <w:t>)</w:t>
            </w:r>
            <w:r w:rsidR="006E788E" w:rsidRPr="00AF5285">
              <w:rPr>
                <w:rFonts w:ascii="Times New Roman" w:hAnsi="Times New Roman"/>
              </w:rPr>
              <w:t>;</w:t>
            </w:r>
          </w:p>
          <w:p w14:paraId="7BD56E2D" w14:textId="77777777" w:rsidR="00C74A7F" w:rsidRDefault="00360455" w:rsidP="00E11CED">
            <w:pPr>
              <w:ind w:firstLine="709"/>
              <w:jc w:val="both"/>
              <w:rPr>
                <w:rFonts w:ascii="Times New Roman" w:hAnsi="Times New Roman"/>
              </w:rPr>
            </w:pPr>
            <w:r w:rsidRPr="00AF5285">
              <w:rPr>
                <w:rFonts w:ascii="Times New Roman" w:hAnsi="Times New Roman"/>
              </w:rPr>
              <w:t>две трансформаторные подст</w:t>
            </w:r>
            <w:r w:rsidR="00B56509" w:rsidRPr="00AF5285">
              <w:rPr>
                <w:rFonts w:ascii="Times New Roman" w:hAnsi="Times New Roman"/>
              </w:rPr>
              <w:t>анции 6/0,4 кВ в селе Нероновка в северо-западной части</w:t>
            </w:r>
          </w:p>
          <w:p w14:paraId="6E600A16" w14:textId="2E40FCF4" w:rsidR="00AF5285" w:rsidRPr="00AF5285" w:rsidRDefault="00AF5285" w:rsidP="00E11CED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37395" w:rsidRPr="00537395" w14:paraId="69DAD292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610C319A" w14:textId="566B2A2A" w:rsidR="0003195E" w:rsidRPr="00537395" w:rsidRDefault="005A1475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lastRenderedPageBreak/>
              <w:t>Зоны сельскохозяйствен</w:t>
            </w:r>
            <w:r w:rsidR="00B56509">
              <w:rPr>
                <w:rFonts w:ascii="Times New Roman" w:hAnsi="Times New Roman"/>
              </w:rPr>
              <w:t>-</w:t>
            </w:r>
            <w:r w:rsidRPr="00537395">
              <w:rPr>
                <w:rFonts w:ascii="Times New Roman" w:hAnsi="Times New Roman"/>
              </w:rPr>
              <w:t>ного использования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2BD7D828" w14:textId="17A030A2" w:rsidR="0003195E" w:rsidRPr="00537395" w:rsidRDefault="00B56509" w:rsidP="0087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3195E" w:rsidRPr="00537395">
              <w:rPr>
                <w:rFonts w:ascii="Times New Roman" w:hAnsi="Times New Roman"/>
              </w:rPr>
              <w:t>ельскохозяйственные угодья, в том числе</w:t>
            </w:r>
            <w:r w:rsidR="006E788E" w:rsidRPr="00537395">
              <w:rPr>
                <w:rFonts w:ascii="Times New Roman" w:hAnsi="Times New Roman"/>
              </w:rPr>
              <w:t xml:space="preserve"> пашни, сенокосы, </w:t>
            </w:r>
            <w:r w:rsidR="0003195E" w:rsidRPr="00537395">
              <w:rPr>
                <w:rFonts w:ascii="Times New Roman" w:hAnsi="Times New Roman"/>
              </w:rPr>
              <w:t>пастбища</w:t>
            </w:r>
            <w:r w:rsidR="005A1475" w:rsidRPr="00537395">
              <w:rPr>
                <w:rFonts w:ascii="Times New Roman" w:hAnsi="Times New Roman"/>
              </w:rPr>
              <w:t>;</w:t>
            </w:r>
          </w:p>
          <w:p w14:paraId="128C5000" w14:textId="77777777" w:rsidR="005A1475" w:rsidRPr="00537395" w:rsidRDefault="005A1475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объекты сельскохозяйственного назначения;</w:t>
            </w:r>
          </w:p>
          <w:p w14:paraId="2BE5BED5" w14:textId="77777777" w:rsidR="005A1475" w:rsidRPr="00537395" w:rsidRDefault="005A1475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объекты садоводства</w:t>
            </w:r>
          </w:p>
        </w:tc>
        <w:tc>
          <w:tcPr>
            <w:tcW w:w="2692" w:type="dxa"/>
            <w:shd w:val="clear" w:color="auto" w:fill="FFFFFF" w:themeFill="background1"/>
          </w:tcPr>
          <w:p w14:paraId="27D6B903" w14:textId="77777777" w:rsidR="0003195E" w:rsidRPr="00537395" w:rsidRDefault="00B2239F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21 94</w:t>
            </w:r>
            <w:r w:rsidR="005F15FE" w:rsidRPr="00537395">
              <w:rPr>
                <w:rFonts w:ascii="Times New Roman" w:hAnsi="Times New Roman"/>
              </w:rPr>
              <w:t>3</w:t>
            </w:r>
            <w:r w:rsidRPr="00537395">
              <w:rPr>
                <w:rFonts w:ascii="Times New Roman" w:hAnsi="Times New Roman"/>
              </w:rPr>
              <w:t>, 9342</w:t>
            </w:r>
          </w:p>
        </w:tc>
        <w:tc>
          <w:tcPr>
            <w:tcW w:w="2839" w:type="dxa"/>
            <w:shd w:val="clear" w:color="auto" w:fill="FFFFFF" w:themeFill="background1"/>
          </w:tcPr>
          <w:p w14:paraId="73847470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FFFFFF" w:themeFill="background1"/>
          </w:tcPr>
          <w:p w14:paraId="3B73F069" w14:textId="77777777" w:rsidR="0003195E" w:rsidRPr="00537395" w:rsidRDefault="005A1475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300</w:t>
            </w:r>
          </w:p>
        </w:tc>
      </w:tr>
      <w:tr w:rsidR="00537395" w:rsidRPr="00537395" w14:paraId="349A17AD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0ACD107F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shd w:val="clear" w:color="auto" w:fill="FFFFFF" w:themeFill="background1"/>
            <w:vAlign w:val="center"/>
          </w:tcPr>
          <w:p w14:paraId="77FE895D" w14:textId="2223ED24" w:rsidR="0003195E" w:rsidRPr="00537395" w:rsidRDefault="00B56509" w:rsidP="00B56509">
            <w:pPr>
              <w:ind w:firstLine="6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E788E" w:rsidRPr="00537395">
              <w:rPr>
                <w:rFonts w:ascii="Times New Roman" w:hAnsi="Times New Roman"/>
              </w:rPr>
              <w:t>О</w:t>
            </w:r>
            <w:r w:rsidR="0003195E" w:rsidRPr="00537395">
              <w:rPr>
                <w:rFonts w:ascii="Times New Roman" w:hAnsi="Times New Roman"/>
              </w:rPr>
              <w:t>бъекты местного значения сельского поселения:</w:t>
            </w:r>
          </w:p>
          <w:p w14:paraId="7AE89B95" w14:textId="4BE5330B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трансформаторная подс</w:t>
            </w:r>
            <w:r w:rsidR="00B56509">
              <w:rPr>
                <w:rFonts w:ascii="Times New Roman" w:hAnsi="Times New Roman"/>
              </w:rPr>
              <w:t>танция 6/0,4 кВ в селе Павловка</w:t>
            </w:r>
            <w:r w:rsidRPr="00537395">
              <w:rPr>
                <w:rFonts w:ascii="Times New Roman" w:hAnsi="Times New Roman"/>
              </w:rPr>
              <w:t xml:space="preserve"> на площадке № 2</w:t>
            </w:r>
          </w:p>
          <w:p w14:paraId="48A5AB6C" w14:textId="77777777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кабельный ящик ЯКГ в селе Павловка;</w:t>
            </w:r>
          </w:p>
          <w:p w14:paraId="16AE37A9" w14:textId="737C33AB" w:rsidR="005A1475" w:rsidRPr="00537395" w:rsidRDefault="005A1475" w:rsidP="00B56509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две трансформаторные подстанции 6/0,4 кВ в селе Нероновка в южной части</w:t>
            </w:r>
          </w:p>
        </w:tc>
      </w:tr>
      <w:tr w:rsidR="00537395" w:rsidRPr="00537395" w14:paraId="1C0A706B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168B140D" w14:textId="77777777" w:rsidR="0003195E" w:rsidRPr="00537395" w:rsidRDefault="00E07993" w:rsidP="00873F41">
            <w:pPr>
              <w:jc w:val="center"/>
              <w:rPr>
                <w:rFonts w:ascii="Times New Roman" w:hAnsi="Times New Roman"/>
                <w:bCs/>
              </w:rPr>
            </w:pPr>
            <w:r w:rsidRPr="00537395">
              <w:rPr>
                <w:rFonts w:ascii="Times New Roman" w:hAnsi="Times New Roman"/>
                <w:bCs/>
              </w:rPr>
              <w:t>Производственная зона</w:t>
            </w:r>
          </w:p>
        </w:tc>
        <w:tc>
          <w:tcPr>
            <w:tcW w:w="2695" w:type="dxa"/>
            <w:shd w:val="clear" w:color="auto" w:fill="FFFFFF" w:themeFill="background1"/>
            <w:vAlign w:val="center"/>
          </w:tcPr>
          <w:p w14:paraId="708D0625" w14:textId="1AEA9C7E" w:rsidR="0003195E" w:rsidRPr="00537395" w:rsidRDefault="00B56509" w:rsidP="0087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3195E" w:rsidRPr="00537395">
              <w:rPr>
                <w:rFonts w:ascii="Times New Roman" w:hAnsi="Times New Roman"/>
              </w:rPr>
              <w:t>роизводственные и складские объекты</w:t>
            </w:r>
            <w:r w:rsidR="00E07993" w:rsidRPr="00537395">
              <w:rPr>
                <w:rFonts w:ascii="Times New Roman" w:hAnsi="Times New Roman"/>
              </w:rPr>
              <w:t>;</w:t>
            </w:r>
          </w:p>
          <w:p w14:paraId="6D31A7F5" w14:textId="77777777" w:rsidR="00E07993" w:rsidRPr="00537395" w:rsidRDefault="00E07993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коммунально-складские объекты</w:t>
            </w:r>
          </w:p>
        </w:tc>
        <w:tc>
          <w:tcPr>
            <w:tcW w:w="2692" w:type="dxa"/>
            <w:shd w:val="clear" w:color="auto" w:fill="FFFFFF" w:themeFill="background1"/>
          </w:tcPr>
          <w:p w14:paraId="25055F36" w14:textId="77777777" w:rsidR="0003195E" w:rsidRPr="00537395" w:rsidRDefault="00E07993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25,019</w:t>
            </w:r>
          </w:p>
        </w:tc>
        <w:tc>
          <w:tcPr>
            <w:tcW w:w="2839" w:type="dxa"/>
            <w:shd w:val="clear" w:color="auto" w:fill="FFFFFF" w:themeFill="background1"/>
          </w:tcPr>
          <w:p w14:paraId="5A22622C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3</w:t>
            </w:r>
          </w:p>
        </w:tc>
        <w:tc>
          <w:tcPr>
            <w:tcW w:w="3416" w:type="dxa"/>
            <w:shd w:val="clear" w:color="auto" w:fill="FFFFFF" w:themeFill="background1"/>
          </w:tcPr>
          <w:p w14:paraId="741D1DBA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100</w:t>
            </w:r>
          </w:p>
        </w:tc>
      </w:tr>
      <w:tr w:rsidR="00537395" w:rsidRPr="00537395" w14:paraId="681DA230" w14:textId="77777777" w:rsidTr="00DE715E">
        <w:trPr>
          <w:trHeight w:val="299"/>
        </w:trPr>
        <w:tc>
          <w:tcPr>
            <w:tcW w:w="2404" w:type="dxa"/>
            <w:shd w:val="clear" w:color="auto" w:fill="FFFFFF" w:themeFill="background1"/>
          </w:tcPr>
          <w:p w14:paraId="5787787C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shd w:val="clear" w:color="auto" w:fill="FFFFFF" w:themeFill="background1"/>
            <w:vAlign w:val="center"/>
          </w:tcPr>
          <w:p w14:paraId="03260F0F" w14:textId="0DEF21AB" w:rsidR="0003195E" w:rsidRPr="00537395" w:rsidRDefault="00B56509" w:rsidP="00B56509">
            <w:pPr>
              <w:ind w:firstLine="6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E788E" w:rsidRPr="00537395">
              <w:rPr>
                <w:rFonts w:ascii="Times New Roman" w:hAnsi="Times New Roman"/>
              </w:rPr>
              <w:t>О</w:t>
            </w:r>
            <w:r w:rsidR="0003195E" w:rsidRPr="00537395">
              <w:rPr>
                <w:rFonts w:ascii="Times New Roman" w:hAnsi="Times New Roman"/>
              </w:rPr>
              <w:t>бъект регионального значения:</w:t>
            </w:r>
          </w:p>
          <w:p w14:paraId="661C560A" w14:textId="46684DC2" w:rsidR="0003195E" w:rsidRPr="00537395" w:rsidRDefault="0003195E" w:rsidP="00B56509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пожарное депо на 2 автомобиля в поселке Светлодольск на восточном въезде в населенный пункт</w:t>
            </w:r>
          </w:p>
        </w:tc>
      </w:tr>
      <w:tr w:rsidR="00537395" w:rsidRPr="00537395" w14:paraId="6F6C8935" w14:textId="77777777" w:rsidTr="00AF5285">
        <w:trPr>
          <w:trHeight w:val="299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3F323" w14:textId="77777777" w:rsidR="0003195E" w:rsidRPr="00537395" w:rsidRDefault="00E07993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36E8A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48265" w14:textId="77777777" w:rsidR="0003195E" w:rsidRPr="00537395" w:rsidRDefault="00B2239F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440,2736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B23A6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2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4371AC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</w:tr>
      <w:tr w:rsidR="00537395" w:rsidRPr="00537395" w14:paraId="169CB70B" w14:textId="77777777" w:rsidTr="00AF5285">
        <w:trPr>
          <w:trHeight w:val="29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9929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8ABE" w14:textId="41870D0F" w:rsidR="0003195E" w:rsidRPr="00537395" w:rsidRDefault="00B56509" w:rsidP="00B56509">
            <w:pPr>
              <w:pStyle w:val="a1"/>
              <w:spacing w:before="0" w:after="0"/>
              <w:ind w:firstLine="607"/>
            </w:pPr>
            <w:r>
              <w:t xml:space="preserve">  </w:t>
            </w:r>
            <w:r w:rsidR="00A42949" w:rsidRPr="00537395">
              <w:t>О</w:t>
            </w:r>
            <w:r w:rsidR="0003195E" w:rsidRPr="00537395">
              <w:t>бъекты местного значения муниципального района:</w:t>
            </w:r>
          </w:p>
          <w:p w14:paraId="746F747C" w14:textId="7031B7A9" w:rsidR="0003195E" w:rsidRPr="00E11CED" w:rsidRDefault="00AD492E" w:rsidP="007E632C">
            <w:pPr>
              <w:pStyle w:val="a1"/>
              <w:spacing w:before="0" w:after="0"/>
              <w:ind w:firstLine="709"/>
            </w:pPr>
            <w:r w:rsidRPr="00537395">
              <w:t>специализированные коллективные средства размещения (</w:t>
            </w:r>
            <w:r w:rsidR="0003195E" w:rsidRPr="00537395">
              <w:t>кемпинг</w:t>
            </w:r>
            <w:r w:rsidRPr="00537395">
              <w:t>)</w:t>
            </w:r>
            <w:r w:rsidR="0003195E" w:rsidRPr="00537395">
              <w:t xml:space="preserve"> на 1 км автомобильной дор</w:t>
            </w:r>
            <w:r w:rsidR="00B56509">
              <w:t>оги общего пользования «Урал</w:t>
            </w:r>
            <w:r w:rsidR="00B56509" w:rsidRPr="00E11CED">
              <w:t xml:space="preserve">» </w:t>
            </w:r>
            <w:r w:rsidR="00E11CED" w:rsidRPr="00E11CED">
              <w:rPr>
                <w:sz w:val="28"/>
                <w:szCs w:val="28"/>
              </w:rPr>
              <w:t>–</w:t>
            </w:r>
            <w:r w:rsidR="00B56509" w:rsidRPr="00E11CED">
              <w:t xml:space="preserve"> </w:t>
            </w:r>
            <w:r w:rsidR="0003195E" w:rsidRPr="00E11CED">
              <w:t>Новая Елховка;</w:t>
            </w:r>
          </w:p>
          <w:p w14:paraId="72D4B49A" w14:textId="6D80DBAB" w:rsidR="0003195E" w:rsidRPr="00537395" w:rsidRDefault="00AD492E" w:rsidP="007E632C">
            <w:pPr>
              <w:pStyle w:val="a1"/>
              <w:spacing w:before="0" w:after="0"/>
              <w:ind w:firstLine="709"/>
            </w:pPr>
            <w:r w:rsidRPr="00E11CED">
              <w:t>специализированные коллективные средства размещения (кемпинг)</w:t>
            </w:r>
            <w:r w:rsidR="0003195E" w:rsidRPr="00E11CED">
              <w:t>на 1 км автомобильной дороги общего поль</w:t>
            </w:r>
            <w:r w:rsidR="00A42949" w:rsidRPr="00E11CED">
              <w:t xml:space="preserve">зования «Урал» </w:t>
            </w:r>
            <w:r w:rsidR="00E11CED" w:rsidRPr="00E11CED">
              <w:rPr>
                <w:sz w:val="28"/>
                <w:szCs w:val="28"/>
              </w:rPr>
              <w:t>–</w:t>
            </w:r>
            <w:r w:rsidR="00A42949" w:rsidRPr="00E11CED">
              <w:t xml:space="preserve"> Н</w:t>
            </w:r>
            <w:r w:rsidR="00A42949" w:rsidRPr="00537395">
              <w:t>ижняя Орлянка.</w:t>
            </w:r>
          </w:p>
          <w:p w14:paraId="65216603" w14:textId="3014644F" w:rsidR="0003195E" w:rsidRPr="00537395" w:rsidRDefault="00E11CED" w:rsidP="00E11CED">
            <w:pPr>
              <w:pStyle w:val="a1"/>
              <w:spacing w:before="0" w:after="0"/>
              <w:ind w:firstLine="607"/>
            </w:pPr>
            <w:r>
              <w:t xml:space="preserve">  </w:t>
            </w:r>
            <w:r w:rsidR="00A42949" w:rsidRPr="00537395">
              <w:t>О</w:t>
            </w:r>
            <w:r w:rsidR="0003195E" w:rsidRPr="00537395">
              <w:t>бъекты местного значения поселения:</w:t>
            </w:r>
          </w:p>
          <w:p w14:paraId="4D537AD9" w14:textId="0338E00A" w:rsidR="0003195E" w:rsidRPr="00537395" w:rsidRDefault="0003195E" w:rsidP="00E11CED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 xml:space="preserve">трансформаторная подстанция 6/0,4 кВ в </w:t>
            </w:r>
            <w:r w:rsidR="00A42949" w:rsidRPr="00537395">
              <w:rPr>
                <w:rFonts w:ascii="Times New Roman" w:hAnsi="Times New Roman"/>
              </w:rPr>
              <w:t>селе Нероновка на площадке № 2</w:t>
            </w:r>
          </w:p>
        </w:tc>
      </w:tr>
      <w:tr w:rsidR="00537395" w:rsidRPr="00537395" w14:paraId="67EBD62B" w14:textId="77777777" w:rsidTr="00AF5285">
        <w:trPr>
          <w:trHeight w:val="29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DD2B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Зон</w:t>
            </w:r>
            <w:r w:rsidR="00E07993" w:rsidRPr="00537395">
              <w:rPr>
                <w:rFonts w:ascii="Times New Roman" w:hAnsi="Times New Roman"/>
              </w:rPr>
              <w:t xml:space="preserve">ы </w:t>
            </w:r>
            <w:r w:rsidRPr="00537395">
              <w:rPr>
                <w:rFonts w:ascii="Times New Roman" w:hAnsi="Times New Roman"/>
              </w:rPr>
              <w:t xml:space="preserve">специального назначения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F68A1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DB031" w14:textId="77777777" w:rsidR="0003195E" w:rsidRPr="00537395" w:rsidRDefault="000B39E4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51,8982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D417C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60B4A" w14:textId="77777777" w:rsidR="0003195E" w:rsidRPr="00537395" w:rsidRDefault="0003195E" w:rsidP="00873F41">
            <w:pPr>
              <w:jc w:val="center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50</w:t>
            </w:r>
          </w:p>
        </w:tc>
      </w:tr>
      <w:tr w:rsidR="00537395" w:rsidRPr="00537395" w14:paraId="30E397CE" w14:textId="77777777" w:rsidTr="00AF5285">
        <w:trPr>
          <w:trHeight w:val="29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29FA" w14:textId="77777777" w:rsidR="0003195E" w:rsidRPr="00537395" w:rsidRDefault="0003195E" w:rsidP="007E632C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4D6A" w14:textId="5BF1DED6" w:rsidR="00D93EE0" w:rsidRPr="00537395" w:rsidRDefault="001E0323" w:rsidP="001E0323">
            <w:pPr>
              <w:ind w:firstLine="6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42949" w:rsidRPr="00537395">
              <w:rPr>
                <w:rFonts w:ascii="Times New Roman" w:hAnsi="Times New Roman"/>
              </w:rPr>
              <w:t>О</w:t>
            </w:r>
            <w:r w:rsidR="00D93EE0" w:rsidRPr="00537395">
              <w:rPr>
                <w:rFonts w:ascii="Times New Roman" w:hAnsi="Times New Roman"/>
              </w:rPr>
              <w:t>бъект регионального значения:</w:t>
            </w:r>
          </w:p>
          <w:p w14:paraId="0DE59D13" w14:textId="4FB67B57" w:rsidR="00D93EE0" w:rsidRPr="00537395" w:rsidRDefault="00D93EE0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многофункциональн</w:t>
            </w:r>
            <w:r w:rsidR="00873F41" w:rsidRPr="00537395">
              <w:rPr>
                <w:rFonts w:ascii="Times New Roman" w:hAnsi="Times New Roman"/>
              </w:rPr>
              <w:t>ый</w:t>
            </w:r>
            <w:r w:rsidRPr="00537395">
              <w:rPr>
                <w:rFonts w:ascii="Times New Roman" w:hAnsi="Times New Roman"/>
              </w:rPr>
              <w:t xml:space="preserve"> комплекс обращения с отходами на территории сельского поселения </w:t>
            </w:r>
            <w:r w:rsidRPr="00537395">
              <w:rPr>
                <w:rFonts w:ascii="Times New Roman" w:hAnsi="Times New Roman"/>
              </w:rPr>
              <w:lastRenderedPageBreak/>
              <w:t>Светлодольск</w:t>
            </w:r>
            <w:r w:rsidR="00A42949" w:rsidRPr="00537395">
              <w:rPr>
                <w:rFonts w:ascii="Times New Roman" w:hAnsi="Times New Roman"/>
              </w:rPr>
              <w:t>.</w:t>
            </w:r>
          </w:p>
          <w:p w14:paraId="3CC792E8" w14:textId="260D4D96" w:rsidR="0003195E" w:rsidRPr="00537395" w:rsidRDefault="001E0323" w:rsidP="001E0323">
            <w:pPr>
              <w:ind w:firstLine="6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42949" w:rsidRPr="00537395">
              <w:rPr>
                <w:rFonts w:ascii="Times New Roman" w:hAnsi="Times New Roman"/>
              </w:rPr>
              <w:t>О</w:t>
            </w:r>
            <w:r w:rsidR="0003195E" w:rsidRPr="00537395">
              <w:rPr>
                <w:rFonts w:ascii="Times New Roman" w:hAnsi="Times New Roman"/>
              </w:rPr>
              <w:t xml:space="preserve">бъекты местного сельского поселения: </w:t>
            </w:r>
          </w:p>
          <w:p w14:paraId="4F5BA02D" w14:textId="58A65F16" w:rsidR="0003195E" w:rsidRPr="00537395" w:rsidRDefault="0003195E" w:rsidP="007E632C">
            <w:pPr>
              <w:ind w:firstLine="709"/>
              <w:jc w:val="both"/>
              <w:rPr>
                <w:rFonts w:ascii="Times New Roman" w:hAnsi="Times New Roman"/>
              </w:rPr>
            </w:pPr>
            <w:r w:rsidRPr="00537395">
              <w:rPr>
                <w:rFonts w:ascii="Times New Roman" w:hAnsi="Times New Roman"/>
              </w:rPr>
              <w:t>кладбище общей площадью территории 0,27 га в селе Павловка;</w:t>
            </w:r>
          </w:p>
          <w:p w14:paraId="091CCCA5" w14:textId="2865215C" w:rsidR="0003195E" w:rsidRPr="00537395" w:rsidRDefault="0003195E" w:rsidP="001E0323">
            <w:pPr>
              <w:tabs>
                <w:tab w:val="left" w:pos="4976"/>
              </w:tabs>
              <w:ind w:firstLine="709"/>
              <w:jc w:val="both"/>
              <w:rPr>
                <w:rFonts w:ascii="Times New Roman" w:hAnsi="Times New Roman"/>
                <w:iCs/>
              </w:rPr>
            </w:pPr>
            <w:r w:rsidRPr="00537395">
              <w:rPr>
                <w:rFonts w:ascii="Times New Roman" w:hAnsi="Times New Roman"/>
              </w:rPr>
              <w:t>кладбище общей площадью территории 4,3 га в поселке Участок Сок</w:t>
            </w:r>
            <w:r w:rsidR="00A42949" w:rsidRPr="00537395">
              <w:rPr>
                <w:rFonts w:ascii="Times New Roman" w:hAnsi="Times New Roman"/>
              </w:rPr>
              <w:t>.</w:t>
            </w:r>
          </w:p>
        </w:tc>
      </w:tr>
    </w:tbl>
    <w:p w14:paraId="264386B7" w14:textId="77777777" w:rsidR="00A961C8" w:rsidRPr="00537395" w:rsidRDefault="00A961C8" w:rsidP="004768C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793DBE6" w14:textId="77777777" w:rsidR="00A961C8" w:rsidRPr="00537395" w:rsidRDefault="00A961C8" w:rsidP="004C2749">
      <w:pPr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A961C8" w:rsidRPr="00537395" w:rsidSect="00DE715E">
          <w:pgSz w:w="16840" w:h="11901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E67A99F" w14:textId="77777777" w:rsidR="00A961C8" w:rsidRPr="00537395" w:rsidRDefault="00A961C8" w:rsidP="004C2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79E312E6" w14:textId="77777777" w:rsidR="00DE715E" w:rsidRPr="00537395" w:rsidRDefault="00DE715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DE715E" w:rsidRPr="00537395" w:rsidSect="00A961C8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8E1D" w14:textId="77777777" w:rsidR="00CD7B0D" w:rsidRDefault="00CD7B0D">
      <w:r>
        <w:separator/>
      </w:r>
    </w:p>
  </w:endnote>
  <w:endnote w:type="continuationSeparator" w:id="0">
    <w:p w14:paraId="3B92951A" w14:textId="77777777" w:rsidR="00CD7B0D" w:rsidRDefault="00C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31A5" w14:textId="77777777" w:rsidR="009B57DC" w:rsidRDefault="009B57DC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16A47191" w14:textId="77777777" w:rsidR="009B57DC" w:rsidRDefault="009B57DC" w:rsidP="0027053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D96B" w14:textId="77777777" w:rsidR="009B57DC" w:rsidRDefault="009B57DC" w:rsidP="002705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E90E" w14:textId="77777777" w:rsidR="00CD7B0D" w:rsidRDefault="00CD7B0D">
      <w:r>
        <w:separator/>
      </w:r>
    </w:p>
  </w:footnote>
  <w:footnote w:type="continuationSeparator" w:id="0">
    <w:p w14:paraId="4BFF0249" w14:textId="77777777" w:rsidR="00CD7B0D" w:rsidRDefault="00CD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926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0F21D67" w14:textId="77777777" w:rsidR="009B57DC" w:rsidRPr="00A42949" w:rsidRDefault="009B57DC">
        <w:pPr>
          <w:pStyle w:val="ac"/>
          <w:jc w:val="center"/>
          <w:rPr>
            <w:rFonts w:ascii="Times New Roman" w:hAnsi="Times New Roman"/>
          </w:rPr>
        </w:pPr>
        <w:r w:rsidRPr="00A42949">
          <w:rPr>
            <w:rFonts w:ascii="Times New Roman" w:hAnsi="Times New Roman"/>
          </w:rPr>
          <w:fldChar w:fldCharType="begin"/>
        </w:r>
        <w:r w:rsidRPr="00A42949">
          <w:rPr>
            <w:rFonts w:ascii="Times New Roman" w:hAnsi="Times New Roman"/>
          </w:rPr>
          <w:instrText>PAGE   \* MERGEFORMAT</w:instrText>
        </w:r>
        <w:r w:rsidRPr="00A42949">
          <w:rPr>
            <w:rFonts w:ascii="Times New Roman" w:hAnsi="Times New Roman"/>
          </w:rPr>
          <w:fldChar w:fldCharType="separate"/>
        </w:r>
        <w:r w:rsidR="00312E83">
          <w:rPr>
            <w:rFonts w:ascii="Times New Roman" w:hAnsi="Times New Roman"/>
            <w:noProof/>
          </w:rPr>
          <w:t>34</w:t>
        </w:r>
        <w:r w:rsidRPr="00A4294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3CA2" w14:textId="77777777" w:rsidR="009B57DC" w:rsidRDefault="009B57DC" w:rsidP="0027053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0" w15:restartNumberingAfterBreak="0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2" w15:restartNumberingAfterBreak="0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15337"/>
    <w:multiLevelType w:val="hybridMultilevel"/>
    <w:tmpl w:val="58F2C636"/>
    <w:lvl w:ilvl="0" w:tplc="9800C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4"/>
  </w:num>
  <w:num w:numId="5">
    <w:abstractNumId w:val="20"/>
  </w:num>
  <w:num w:numId="6">
    <w:abstractNumId w:val="16"/>
  </w:num>
  <w:num w:numId="7">
    <w:abstractNumId w:val="4"/>
  </w:num>
  <w:num w:numId="8">
    <w:abstractNumId w:val="2"/>
  </w:num>
  <w:num w:numId="9">
    <w:abstractNumId w:val="6"/>
  </w:num>
  <w:num w:numId="10">
    <w:abstractNumId w:val="18"/>
  </w:num>
  <w:num w:numId="11">
    <w:abstractNumId w:val="24"/>
  </w:num>
  <w:num w:numId="12">
    <w:abstractNumId w:val="8"/>
  </w:num>
  <w:num w:numId="13">
    <w:abstractNumId w:val="15"/>
  </w:num>
  <w:num w:numId="14">
    <w:abstractNumId w:val="11"/>
  </w:num>
  <w:num w:numId="15">
    <w:abstractNumId w:val="11"/>
  </w:num>
  <w:num w:numId="16">
    <w:abstractNumId w:val="13"/>
  </w:num>
  <w:num w:numId="17">
    <w:abstractNumId w:val="26"/>
  </w:num>
  <w:num w:numId="18">
    <w:abstractNumId w:val="21"/>
  </w:num>
  <w:num w:numId="19">
    <w:abstractNumId w:val="7"/>
  </w:num>
  <w:num w:numId="20">
    <w:abstractNumId w:val="25"/>
  </w:num>
  <w:num w:numId="21">
    <w:abstractNumId w:val="23"/>
  </w:num>
  <w:num w:numId="22">
    <w:abstractNumId w:val="5"/>
  </w:num>
  <w:num w:numId="23">
    <w:abstractNumId w:val="9"/>
  </w:num>
  <w:num w:numId="24">
    <w:abstractNumId w:val="12"/>
  </w:num>
  <w:num w:numId="25">
    <w:abstractNumId w:val="10"/>
  </w:num>
  <w:num w:numId="26">
    <w:abstractNumId w:val="3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537"/>
    <w:rsid w:val="00001C3A"/>
    <w:rsid w:val="000028E1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5916"/>
    <w:rsid w:val="00026B3B"/>
    <w:rsid w:val="0003195E"/>
    <w:rsid w:val="000320A7"/>
    <w:rsid w:val="00033B1D"/>
    <w:rsid w:val="00033EFD"/>
    <w:rsid w:val="00037627"/>
    <w:rsid w:val="00037DF3"/>
    <w:rsid w:val="00041830"/>
    <w:rsid w:val="000459B1"/>
    <w:rsid w:val="000459ED"/>
    <w:rsid w:val="00053865"/>
    <w:rsid w:val="00053F9E"/>
    <w:rsid w:val="000549E5"/>
    <w:rsid w:val="000550DC"/>
    <w:rsid w:val="00056D13"/>
    <w:rsid w:val="000601F8"/>
    <w:rsid w:val="000622C8"/>
    <w:rsid w:val="00062816"/>
    <w:rsid w:val="00062BD4"/>
    <w:rsid w:val="0006371E"/>
    <w:rsid w:val="00064F11"/>
    <w:rsid w:val="0006522A"/>
    <w:rsid w:val="0006769E"/>
    <w:rsid w:val="0007068B"/>
    <w:rsid w:val="00072116"/>
    <w:rsid w:val="00073410"/>
    <w:rsid w:val="00073448"/>
    <w:rsid w:val="00077004"/>
    <w:rsid w:val="000812DC"/>
    <w:rsid w:val="000831E0"/>
    <w:rsid w:val="000838E9"/>
    <w:rsid w:val="00083C54"/>
    <w:rsid w:val="00084EFD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2AC0"/>
    <w:rsid w:val="000B39E4"/>
    <w:rsid w:val="000B5228"/>
    <w:rsid w:val="000B5E6A"/>
    <w:rsid w:val="000B6430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6535"/>
    <w:rsid w:val="001075CE"/>
    <w:rsid w:val="00110DB0"/>
    <w:rsid w:val="00111CA4"/>
    <w:rsid w:val="00113C78"/>
    <w:rsid w:val="0012007A"/>
    <w:rsid w:val="001202CC"/>
    <w:rsid w:val="001244CA"/>
    <w:rsid w:val="00124979"/>
    <w:rsid w:val="0012542E"/>
    <w:rsid w:val="00130679"/>
    <w:rsid w:val="00133B4B"/>
    <w:rsid w:val="00134A2D"/>
    <w:rsid w:val="00135E17"/>
    <w:rsid w:val="00136D3C"/>
    <w:rsid w:val="001415E0"/>
    <w:rsid w:val="0014231D"/>
    <w:rsid w:val="00143B0F"/>
    <w:rsid w:val="00145630"/>
    <w:rsid w:val="0015252F"/>
    <w:rsid w:val="00152C72"/>
    <w:rsid w:val="0015443A"/>
    <w:rsid w:val="00156066"/>
    <w:rsid w:val="00157A69"/>
    <w:rsid w:val="0016438B"/>
    <w:rsid w:val="0016479D"/>
    <w:rsid w:val="00165E3D"/>
    <w:rsid w:val="00166AC9"/>
    <w:rsid w:val="001769F4"/>
    <w:rsid w:val="00177610"/>
    <w:rsid w:val="00180ED5"/>
    <w:rsid w:val="00184D20"/>
    <w:rsid w:val="001854C4"/>
    <w:rsid w:val="00185F13"/>
    <w:rsid w:val="00193C21"/>
    <w:rsid w:val="001942B9"/>
    <w:rsid w:val="001959D0"/>
    <w:rsid w:val="00196574"/>
    <w:rsid w:val="001A0AA6"/>
    <w:rsid w:val="001A1F42"/>
    <w:rsid w:val="001B09FD"/>
    <w:rsid w:val="001B12CE"/>
    <w:rsid w:val="001B2FE0"/>
    <w:rsid w:val="001B42A7"/>
    <w:rsid w:val="001B4813"/>
    <w:rsid w:val="001B4D43"/>
    <w:rsid w:val="001B7004"/>
    <w:rsid w:val="001B7439"/>
    <w:rsid w:val="001C1FC8"/>
    <w:rsid w:val="001C44E6"/>
    <w:rsid w:val="001C55C7"/>
    <w:rsid w:val="001C635E"/>
    <w:rsid w:val="001C75A0"/>
    <w:rsid w:val="001D0300"/>
    <w:rsid w:val="001D32B4"/>
    <w:rsid w:val="001D7441"/>
    <w:rsid w:val="001D765C"/>
    <w:rsid w:val="001D7A61"/>
    <w:rsid w:val="001E0323"/>
    <w:rsid w:val="001E218D"/>
    <w:rsid w:val="001E271C"/>
    <w:rsid w:val="001E3642"/>
    <w:rsid w:val="001E5346"/>
    <w:rsid w:val="001E5B20"/>
    <w:rsid w:val="001F041B"/>
    <w:rsid w:val="001F0F76"/>
    <w:rsid w:val="001F11DB"/>
    <w:rsid w:val="001F122A"/>
    <w:rsid w:val="001F3B83"/>
    <w:rsid w:val="001F423A"/>
    <w:rsid w:val="001F4D20"/>
    <w:rsid w:val="001F4D94"/>
    <w:rsid w:val="001F5421"/>
    <w:rsid w:val="001F7EEB"/>
    <w:rsid w:val="0020294A"/>
    <w:rsid w:val="00203F88"/>
    <w:rsid w:val="00215F2A"/>
    <w:rsid w:val="00216AC0"/>
    <w:rsid w:val="00217054"/>
    <w:rsid w:val="0022241A"/>
    <w:rsid w:val="0022371C"/>
    <w:rsid w:val="00230A63"/>
    <w:rsid w:val="00234D46"/>
    <w:rsid w:val="00235297"/>
    <w:rsid w:val="00243722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69A"/>
    <w:rsid w:val="002564B7"/>
    <w:rsid w:val="00257849"/>
    <w:rsid w:val="00257C0B"/>
    <w:rsid w:val="00260718"/>
    <w:rsid w:val="00263DD3"/>
    <w:rsid w:val="0026470C"/>
    <w:rsid w:val="002679E2"/>
    <w:rsid w:val="00270537"/>
    <w:rsid w:val="00270FDC"/>
    <w:rsid w:val="00271C3D"/>
    <w:rsid w:val="00271D2A"/>
    <w:rsid w:val="00271E7B"/>
    <w:rsid w:val="0027271D"/>
    <w:rsid w:val="00272AB8"/>
    <w:rsid w:val="002735EF"/>
    <w:rsid w:val="0027430D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1E34"/>
    <w:rsid w:val="002A2E0B"/>
    <w:rsid w:val="002A51EA"/>
    <w:rsid w:val="002A5BB1"/>
    <w:rsid w:val="002B00A8"/>
    <w:rsid w:val="002B2815"/>
    <w:rsid w:val="002B2CCD"/>
    <w:rsid w:val="002B3810"/>
    <w:rsid w:val="002B5A0F"/>
    <w:rsid w:val="002B6BA4"/>
    <w:rsid w:val="002B6D82"/>
    <w:rsid w:val="002C1636"/>
    <w:rsid w:val="002C1EF3"/>
    <w:rsid w:val="002C7876"/>
    <w:rsid w:val="002D24C3"/>
    <w:rsid w:val="002D5BE3"/>
    <w:rsid w:val="002D6298"/>
    <w:rsid w:val="002D6625"/>
    <w:rsid w:val="002E0BF0"/>
    <w:rsid w:val="002E2544"/>
    <w:rsid w:val="002E29BB"/>
    <w:rsid w:val="002E33B3"/>
    <w:rsid w:val="002E380B"/>
    <w:rsid w:val="002E5285"/>
    <w:rsid w:val="002F04CB"/>
    <w:rsid w:val="002F15FC"/>
    <w:rsid w:val="002F4960"/>
    <w:rsid w:val="002F57B0"/>
    <w:rsid w:val="002F5A9F"/>
    <w:rsid w:val="003013DC"/>
    <w:rsid w:val="00306AFC"/>
    <w:rsid w:val="00307307"/>
    <w:rsid w:val="00307CEE"/>
    <w:rsid w:val="00312828"/>
    <w:rsid w:val="00312E83"/>
    <w:rsid w:val="0031314E"/>
    <w:rsid w:val="003148E4"/>
    <w:rsid w:val="00316101"/>
    <w:rsid w:val="00322EE9"/>
    <w:rsid w:val="00323166"/>
    <w:rsid w:val="00323608"/>
    <w:rsid w:val="0032364E"/>
    <w:rsid w:val="003313B9"/>
    <w:rsid w:val="0033170F"/>
    <w:rsid w:val="003317D4"/>
    <w:rsid w:val="0033222A"/>
    <w:rsid w:val="003358E2"/>
    <w:rsid w:val="00335A3B"/>
    <w:rsid w:val="00336349"/>
    <w:rsid w:val="0033648C"/>
    <w:rsid w:val="00340C82"/>
    <w:rsid w:val="00340CEA"/>
    <w:rsid w:val="00341E5C"/>
    <w:rsid w:val="00342C03"/>
    <w:rsid w:val="00345FC1"/>
    <w:rsid w:val="003501F3"/>
    <w:rsid w:val="00360246"/>
    <w:rsid w:val="00360455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3AA1"/>
    <w:rsid w:val="0039686C"/>
    <w:rsid w:val="00397BEA"/>
    <w:rsid w:val="003A0E1D"/>
    <w:rsid w:val="003A120A"/>
    <w:rsid w:val="003A6262"/>
    <w:rsid w:val="003B0292"/>
    <w:rsid w:val="003B2246"/>
    <w:rsid w:val="003B3840"/>
    <w:rsid w:val="003B59CC"/>
    <w:rsid w:val="003B787C"/>
    <w:rsid w:val="003C0424"/>
    <w:rsid w:val="003C0C78"/>
    <w:rsid w:val="003C2AE2"/>
    <w:rsid w:val="003C33F9"/>
    <w:rsid w:val="003C63F7"/>
    <w:rsid w:val="003C65C3"/>
    <w:rsid w:val="003D2086"/>
    <w:rsid w:val="003D24B0"/>
    <w:rsid w:val="003D6BAC"/>
    <w:rsid w:val="003D73A3"/>
    <w:rsid w:val="003D7681"/>
    <w:rsid w:val="003E18C7"/>
    <w:rsid w:val="003E2E12"/>
    <w:rsid w:val="003E5EC2"/>
    <w:rsid w:val="003F1232"/>
    <w:rsid w:val="003F1B04"/>
    <w:rsid w:val="003F63B1"/>
    <w:rsid w:val="004009C3"/>
    <w:rsid w:val="00402056"/>
    <w:rsid w:val="004028CA"/>
    <w:rsid w:val="00404885"/>
    <w:rsid w:val="004053DC"/>
    <w:rsid w:val="00405AAB"/>
    <w:rsid w:val="004060BF"/>
    <w:rsid w:val="0041006B"/>
    <w:rsid w:val="004103C7"/>
    <w:rsid w:val="004108AE"/>
    <w:rsid w:val="00415107"/>
    <w:rsid w:val="0041615F"/>
    <w:rsid w:val="004161EA"/>
    <w:rsid w:val="004248EA"/>
    <w:rsid w:val="00425B01"/>
    <w:rsid w:val="00427614"/>
    <w:rsid w:val="00434EFA"/>
    <w:rsid w:val="00435505"/>
    <w:rsid w:val="00435CC1"/>
    <w:rsid w:val="00436A41"/>
    <w:rsid w:val="00436A95"/>
    <w:rsid w:val="00436BAB"/>
    <w:rsid w:val="00440769"/>
    <w:rsid w:val="00443F65"/>
    <w:rsid w:val="00444F53"/>
    <w:rsid w:val="004477AF"/>
    <w:rsid w:val="00451F54"/>
    <w:rsid w:val="00452494"/>
    <w:rsid w:val="004524C0"/>
    <w:rsid w:val="00454474"/>
    <w:rsid w:val="004549AD"/>
    <w:rsid w:val="00456095"/>
    <w:rsid w:val="00457AA0"/>
    <w:rsid w:val="00464499"/>
    <w:rsid w:val="00464CE4"/>
    <w:rsid w:val="00465862"/>
    <w:rsid w:val="00467568"/>
    <w:rsid w:val="004724D4"/>
    <w:rsid w:val="0047268E"/>
    <w:rsid w:val="004732A8"/>
    <w:rsid w:val="00473F41"/>
    <w:rsid w:val="00476638"/>
    <w:rsid w:val="004768C8"/>
    <w:rsid w:val="00480724"/>
    <w:rsid w:val="00483860"/>
    <w:rsid w:val="00487CDA"/>
    <w:rsid w:val="0049480E"/>
    <w:rsid w:val="004A0454"/>
    <w:rsid w:val="004A1401"/>
    <w:rsid w:val="004A2489"/>
    <w:rsid w:val="004A4CF8"/>
    <w:rsid w:val="004A7457"/>
    <w:rsid w:val="004A7E10"/>
    <w:rsid w:val="004B37B9"/>
    <w:rsid w:val="004B3AB9"/>
    <w:rsid w:val="004B44E1"/>
    <w:rsid w:val="004C2749"/>
    <w:rsid w:val="004D00BE"/>
    <w:rsid w:val="004D255D"/>
    <w:rsid w:val="004D4B6B"/>
    <w:rsid w:val="004D704F"/>
    <w:rsid w:val="004D7CBC"/>
    <w:rsid w:val="004D7F84"/>
    <w:rsid w:val="004E14CB"/>
    <w:rsid w:val="004E30D8"/>
    <w:rsid w:val="004E3B1B"/>
    <w:rsid w:val="004E5B40"/>
    <w:rsid w:val="004E5DAA"/>
    <w:rsid w:val="004E7BFE"/>
    <w:rsid w:val="004E7DFA"/>
    <w:rsid w:val="004F13AA"/>
    <w:rsid w:val="004F2819"/>
    <w:rsid w:val="004F7FCE"/>
    <w:rsid w:val="00501705"/>
    <w:rsid w:val="0050372E"/>
    <w:rsid w:val="00505818"/>
    <w:rsid w:val="0050676A"/>
    <w:rsid w:val="00506E52"/>
    <w:rsid w:val="00510B34"/>
    <w:rsid w:val="00510E24"/>
    <w:rsid w:val="00511528"/>
    <w:rsid w:val="00517651"/>
    <w:rsid w:val="00521662"/>
    <w:rsid w:val="00526DCF"/>
    <w:rsid w:val="00527BE9"/>
    <w:rsid w:val="00527F78"/>
    <w:rsid w:val="0053306D"/>
    <w:rsid w:val="0053352E"/>
    <w:rsid w:val="0053407A"/>
    <w:rsid w:val="00537395"/>
    <w:rsid w:val="005406E9"/>
    <w:rsid w:val="005407A6"/>
    <w:rsid w:val="00540858"/>
    <w:rsid w:val="00545E65"/>
    <w:rsid w:val="00546328"/>
    <w:rsid w:val="005478FB"/>
    <w:rsid w:val="0055229B"/>
    <w:rsid w:val="005526AA"/>
    <w:rsid w:val="0055283C"/>
    <w:rsid w:val="00552B20"/>
    <w:rsid w:val="00552E34"/>
    <w:rsid w:val="005540AE"/>
    <w:rsid w:val="0055453B"/>
    <w:rsid w:val="0055468F"/>
    <w:rsid w:val="00554925"/>
    <w:rsid w:val="00555D69"/>
    <w:rsid w:val="005567AA"/>
    <w:rsid w:val="00557590"/>
    <w:rsid w:val="005638AA"/>
    <w:rsid w:val="00563C66"/>
    <w:rsid w:val="00564E26"/>
    <w:rsid w:val="00564EEA"/>
    <w:rsid w:val="00566B06"/>
    <w:rsid w:val="005701FD"/>
    <w:rsid w:val="00570806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6C25"/>
    <w:rsid w:val="00586D75"/>
    <w:rsid w:val="005901AC"/>
    <w:rsid w:val="0059358B"/>
    <w:rsid w:val="00594198"/>
    <w:rsid w:val="00594826"/>
    <w:rsid w:val="00596397"/>
    <w:rsid w:val="005A1475"/>
    <w:rsid w:val="005A2E97"/>
    <w:rsid w:val="005A3125"/>
    <w:rsid w:val="005A4A9C"/>
    <w:rsid w:val="005A62ED"/>
    <w:rsid w:val="005A6EA4"/>
    <w:rsid w:val="005A7E9C"/>
    <w:rsid w:val="005B2BAA"/>
    <w:rsid w:val="005B366B"/>
    <w:rsid w:val="005B3876"/>
    <w:rsid w:val="005B444C"/>
    <w:rsid w:val="005B4E43"/>
    <w:rsid w:val="005B5CAA"/>
    <w:rsid w:val="005B5F35"/>
    <w:rsid w:val="005C176D"/>
    <w:rsid w:val="005C26A8"/>
    <w:rsid w:val="005C3EE9"/>
    <w:rsid w:val="005C6096"/>
    <w:rsid w:val="005C71D4"/>
    <w:rsid w:val="005D3E3C"/>
    <w:rsid w:val="005D4B82"/>
    <w:rsid w:val="005D7735"/>
    <w:rsid w:val="005E1AEA"/>
    <w:rsid w:val="005E1F89"/>
    <w:rsid w:val="005E3499"/>
    <w:rsid w:val="005E4879"/>
    <w:rsid w:val="005E5752"/>
    <w:rsid w:val="005F0538"/>
    <w:rsid w:val="005F08C4"/>
    <w:rsid w:val="005F15FE"/>
    <w:rsid w:val="005F205C"/>
    <w:rsid w:val="005F3951"/>
    <w:rsid w:val="005F4BC5"/>
    <w:rsid w:val="005F5003"/>
    <w:rsid w:val="005F67CE"/>
    <w:rsid w:val="005F68F5"/>
    <w:rsid w:val="005F69E3"/>
    <w:rsid w:val="005F78F2"/>
    <w:rsid w:val="005F7B5D"/>
    <w:rsid w:val="005F7DBD"/>
    <w:rsid w:val="006014E1"/>
    <w:rsid w:val="00602E6D"/>
    <w:rsid w:val="00605C5F"/>
    <w:rsid w:val="00607DEF"/>
    <w:rsid w:val="00610EDE"/>
    <w:rsid w:val="00610F10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345B"/>
    <w:rsid w:val="006365FD"/>
    <w:rsid w:val="00636DE8"/>
    <w:rsid w:val="0063784A"/>
    <w:rsid w:val="00637FA2"/>
    <w:rsid w:val="006404BC"/>
    <w:rsid w:val="00644EAA"/>
    <w:rsid w:val="00645D64"/>
    <w:rsid w:val="00647511"/>
    <w:rsid w:val="00653036"/>
    <w:rsid w:val="00654AF2"/>
    <w:rsid w:val="006613A9"/>
    <w:rsid w:val="00662DD8"/>
    <w:rsid w:val="006631EB"/>
    <w:rsid w:val="0066743F"/>
    <w:rsid w:val="00670D42"/>
    <w:rsid w:val="00671668"/>
    <w:rsid w:val="006801DB"/>
    <w:rsid w:val="00682200"/>
    <w:rsid w:val="00683116"/>
    <w:rsid w:val="00684794"/>
    <w:rsid w:val="00692617"/>
    <w:rsid w:val="006927DF"/>
    <w:rsid w:val="00692D9B"/>
    <w:rsid w:val="0069572F"/>
    <w:rsid w:val="00697463"/>
    <w:rsid w:val="00697E69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470E"/>
    <w:rsid w:val="006B50DB"/>
    <w:rsid w:val="006B523A"/>
    <w:rsid w:val="006B6CB7"/>
    <w:rsid w:val="006B71D6"/>
    <w:rsid w:val="006B7232"/>
    <w:rsid w:val="006B72CF"/>
    <w:rsid w:val="006C116A"/>
    <w:rsid w:val="006C1396"/>
    <w:rsid w:val="006C2C60"/>
    <w:rsid w:val="006C4A8A"/>
    <w:rsid w:val="006C6B68"/>
    <w:rsid w:val="006D4D39"/>
    <w:rsid w:val="006E08B8"/>
    <w:rsid w:val="006E1F58"/>
    <w:rsid w:val="006E1F9F"/>
    <w:rsid w:val="006E2FAC"/>
    <w:rsid w:val="006E4AF2"/>
    <w:rsid w:val="006E7672"/>
    <w:rsid w:val="006E788E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6FD6"/>
    <w:rsid w:val="0070777D"/>
    <w:rsid w:val="00707D4A"/>
    <w:rsid w:val="007101E3"/>
    <w:rsid w:val="007128BE"/>
    <w:rsid w:val="0072003C"/>
    <w:rsid w:val="00720CC9"/>
    <w:rsid w:val="007228AB"/>
    <w:rsid w:val="00722F4B"/>
    <w:rsid w:val="00723867"/>
    <w:rsid w:val="0072492F"/>
    <w:rsid w:val="007329A2"/>
    <w:rsid w:val="00732B65"/>
    <w:rsid w:val="00733E52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5047"/>
    <w:rsid w:val="007752D9"/>
    <w:rsid w:val="007807D5"/>
    <w:rsid w:val="00782158"/>
    <w:rsid w:val="0078397F"/>
    <w:rsid w:val="00785A38"/>
    <w:rsid w:val="007868AB"/>
    <w:rsid w:val="00790C2D"/>
    <w:rsid w:val="00792FF3"/>
    <w:rsid w:val="00794327"/>
    <w:rsid w:val="007962C9"/>
    <w:rsid w:val="007A023A"/>
    <w:rsid w:val="007A3761"/>
    <w:rsid w:val="007A4F2C"/>
    <w:rsid w:val="007A6270"/>
    <w:rsid w:val="007B033F"/>
    <w:rsid w:val="007B06AF"/>
    <w:rsid w:val="007B0B41"/>
    <w:rsid w:val="007B0D60"/>
    <w:rsid w:val="007B192F"/>
    <w:rsid w:val="007B2A23"/>
    <w:rsid w:val="007B3403"/>
    <w:rsid w:val="007B6756"/>
    <w:rsid w:val="007B694F"/>
    <w:rsid w:val="007B6EE1"/>
    <w:rsid w:val="007B79DF"/>
    <w:rsid w:val="007C042E"/>
    <w:rsid w:val="007C09D8"/>
    <w:rsid w:val="007C59D1"/>
    <w:rsid w:val="007D1C5B"/>
    <w:rsid w:val="007D1CA4"/>
    <w:rsid w:val="007D2644"/>
    <w:rsid w:val="007D2C32"/>
    <w:rsid w:val="007D425A"/>
    <w:rsid w:val="007D4958"/>
    <w:rsid w:val="007D6DAC"/>
    <w:rsid w:val="007D7B90"/>
    <w:rsid w:val="007D7C1B"/>
    <w:rsid w:val="007E2007"/>
    <w:rsid w:val="007E31DB"/>
    <w:rsid w:val="007E3514"/>
    <w:rsid w:val="007E3536"/>
    <w:rsid w:val="007E5E16"/>
    <w:rsid w:val="007E632C"/>
    <w:rsid w:val="007E73FA"/>
    <w:rsid w:val="007E7DDF"/>
    <w:rsid w:val="007F073C"/>
    <w:rsid w:val="007F14DC"/>
    <w:rsid w:val="007F1EE1"/>
    <w:rsid w:val="007F33E4"/>
    <w:rsid w:val="007F5E29"/>
    <w:rsid w:val="007F63F6"/>
    <w:rsid w:val="007F705C"/>
    <w:rsid w:val="007F7D3E"/>
    <w:rsid w:val="00800575"/>
    <w:rsid w:val="00803506"/>
    <w:rsid w:val="0080476F"/>
    <w:rsid w:val="0080693F"/>
    <w:rsid w:val="00810127"/>
    <w:rsid w:val="008106FC"/>
    <w:rsid w:val="00810DE2"/>
    <w:rsid w:val="008148B0"/>
    <w:rsid w:val="00814AA8"/>
    <w:rsid w:val="00815C08"/>
    <w:rsid w:val="00820A42"/>
    <w:rsid w:val="0082181E"/>
    <w:rsid w:val="008232C7"/>
    <w:rsid w:val="00824614"/>
    <w:rsid w:val="00827D97"/>
    <w:rsid w:val="0083122E"/>
    <w:rsid w:val="00831E96"/>
    <w:rsid w:val="00832D65"/>
    <w:rsid w:val="0083325C"/>
    <w:rsid w:val="0083398C"/>
    <w:rsid w:val="008341B3"/>
    <w:rsid w:val="00835485"/>
    <w:rsid w:val="00835A5E"/>
    <w:rsid w:val="0083601D"/>
    <w:rsid w:val="00836453"/>
    <w:rsid w:val="0083699E"/>
    <w:rsid w:val="008371BD"/>
    <w:rsid w:val="00837B94"/>
    <w:rsid w:val="00850959"/>
    <w:rsid w:val="00853816"/>
    <w:rsid w:val="00853B0E"/>
    <w:rsid w:val="00855F20"/>
    <w:rsid w:val="00865C4E"/>
    <w:rsid w:val="008669A5"/>
    <w:rsid w:val="008676AA"/>
    <w:rsid w:val="00870DEB"/>
    <w:rsid w:val="008720D8"/>
    <w:rsid w:val="008727E5"/>
    <w:rsid w:val="008738EE"/>
    <w:rsid w:val="00873F41"/>
    <w:rsid w:val="00875931"/>
    <w:rsid w:val="00876394"/>
    <w:rsid w:val="0087652F"/>
    <w:rsid w:val="008770B3"/>
    <w:rsid w:val="00880690"/>
    <w:rsid w:val="00881915"/>
    <w:rsid w:val="00882202"/>
    <w:rsid w:val="00883222"/>
    <w:rsid w:val="00887FEB"/>
    <w:rsid w:val="00891304"/>
    <w:rsid w:val="00892D94"/>
    <w:rsid w:val="008A0C50"/>
    <w:rsid w:val="008A31AC"/>
    <w:rsid w:val="008A4E58"/>
    <w:rsid w:val="008B2CE5"/>
    <w:rsid w:val="008B2FB2"/>
    <w:rsid w:val="008B3631"/>
    <w:rsid w:val="008B6062"/>
    <w:rsid w:val="008B6DB0"/>
    <w:rsid w:val="008C1CEF"/>
    <w:rsid w:val="008C2454"/>
    <w:rsid w:val="008C7268"/>
    <w:rsid w:val="008C775F"/>
    <w:rsid w:val="008D1AF7"/>
    <w:rsid w:val="008D26FD"/>
    <w:rsid w:val="008E0004"/>
    <w:rsid w:val="008E0C75"/>
    <w:rsid w:val="008E47D3"/>
    <w:rsid w:val="008F0983"/>
    <w:rsid w:val="008F2414"/>
    <w:rsid w:val="008F252A"/>
    <w:rsid w:val="008F358A"/>
    <w:rsid w:val="008F3E02"/>
    <w:rsid w:val="00900148"/>
    <w:rsid w:val="00900257"/>
    <w:rsid w:val="00900894"/>
    <w:rsid w:val="00900D8F"/>
    <w:rsid w:val="00901973"/>
    <w:rsid w:val="009030CB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25E0D"/>
    <w:rsid w:val="009303B4"/>
    <w:rsid w:val="0093104A"/>
    <w:rsid w:val="00933C8F"/>
    <w:rsid w:val="00934FDB"/>
    <w:rsid w:val="00936B24"/>
    <w:rsid w:val="00936E9A"/>
    <w:rsid w:val="00937EE3"/>
    <w:rsid w:val="00940514"/>
    <w:rsid w:val="00940C62"/>
    <w:rsid w:val="0094379A"/>
    <w:rsid w:val="00944C0D"/>
    <w:rsid w:val="0094772A"/>
    <w:rsid w:val="00957D40"/>
    <w:rsid w:val="00957E89"/>
    <w:rsid w:val="0096058C"/>
    <w:rsid w:val="009652F7"/>
    <w:rsid w:val="00965320"/>
    <w:rsid w:val="00965D49"/>
    <w:rsid w:val="009661A9"/>
    <w:rsid w:val="00967AAE"/>
    <w:rsid w:val="00973CF8"/>
    <w:rsid w:val="0097509B"/>
    <w:rsid w:val="0097654B"/>
    <w:rsid w:val="00976EEA"/>
    <w:rsid w:val="0098213F"/>
    <w:rsid w:val="00982374"/>
    <w:rsid w:val="009842E8"/>
    <w:rsid w:val="009863DA"/>
    <w:rsid w:val="00987A2C"/>
    <w:rsid w:val="00990495"/>
    <w:rsid w:val="009905ED"/>
    <w:rsid w:val="009927EC"/>
    <w:rsid w:val="00992BEF"/>
    <w:rsid w:val="00992F0F"/>
    <w:rsid w:val="00993920"/>
    <w:rsid w:val="00996B65"/>
    <w:rsid w:val="00997313"/>
    <w:rsid w:val="009A098F"/>
    <w:rsid w:val="009A1BF6"/>
    <w:rsid w:val="009A1C65"/>
    <w:rsid w:val="009A7123"/>
    <w:rsid w:val="009B0E10"/>
    <w:rsid w:val="009B1064"/>
    <w:rsid w:val="009B33A9"/>
    <w:rsid w:val="009B448A"/>
    <w:rsid w:val="009B52E3"/>
    <w:rsid w:val="009B56DC"/>
    <w:rsid w:val="009B57DC"/>
    <w:rsid w:val="009B6147"/>
    <w:rsid w:val="009B70BE"/>
    <w:rsid w:val="009B7AF3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F89"/>
    <w:rsid w:val="009E4B54"/>
    <w:rsid w:val="009E6093"/>
    <w:rsid w:val="009E6A8B"/>
    <w:rsid w:val="009E6ACE"/>
    <w:rsid w:val="009F05B5"/>
    <w:rsid w:val="009F3F30"/>
    <w:rsid w:val="009F4ED4"/>
    <w:rsid w:val="009F63AF"/>
    <w:rsid w:val="009F6F59"/>
    <w:rsid w:val="00A01090"/>
    <w:rsid w:val="00A01628"/>
    <w:rsid w:val="00A06F51"/>
    <w:rsid w:val="00A06FE2"/>
    <w:rsid w:val="00A10FE0"/>
    <w:rsid w:val="00A11461"/>
    <w:rsid w:val="00A1514C"/>
    <w:rsid w:val="00A16A74"/>
    <w:rsid w:val="00A2310D"/>
    <w:rsid w:val="00A23A3C"/>
    <w:rsid w:val="00A23EFF"/>
    <w:rsid w:val="00A24FC4"/>
    <w:rsid w:val="00A25AD9"/>
    <w:rsid w:val="00A277DB"/>
    <w:rsid w:val="00A31452"/>
    <w:rsid w:val="00A323BB"/>
    <w:rsid w:val="00A33138"/>
    <w:rsid w:val="00A34219"/>
    <w:rsid w:val="00A35450"/>
    <w:rsid w:val="00A35B0A"/>
    <w:rsid w:val="00A368A4"/>
    <w:rsid w:val="00A36A9E"/>
    <w:rsid w:val="00A36AF0"/>
    <w:rsid w:val="00A37AC9"/>
    <w:rsid w:val="00A40882"/>
    <w:rsid w:val="00A40991"/>
    <w:rsid w:val="00A40ACA"/>
    <w:rsid w:val="00A42949"/>
    <w:rsid w:val="00A44E6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E49"/>
    <w:rsid w:val="00A64F0C"/>
    <w:rsid w:val="00A70308"/>
    <w:rsid w:val="00A752E1"/>
    <w:rsid w:val="00A82838"/>
    <w:rsid w:val="00A8339B"/>
    <w:rsid w:val="00A84327"/>
    <w:rsid w:val="00A85E13"/>
    <w:rsid w:val="00A86569"/>
    <w:rsid w:val="00A86BF2"/>
    <w:rsid w:val="00A91C47"/>
    <w:rsid w:val="00A961C8"/>
    <w:rsid w:val="00A96844"/>
    <w:rsid w:val="00A969A1"/>
    <w:rsid w:val="00A975EA"/>
    <w:rsid w:val="00AA0621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16BF"/>
    <w:rsid w:val="00AD2039"/>
    <w:rsid w:val="00AD2EAE"/>
    <w:rsid w:val="00AD3750"/>
    <w:rsid w:val="00AD492E"/>
    <w:rsid w:val="00AE07FD"/>
    <w:rsid w:val="00AE1C0B"/>
    <w:rsid w:val="00AE344C"/>
    <w:rsid w:val="00AE4E2F"/>
    <w:rsid w:val="00AE4E5D"/>
    <w:rsid w:val="00AE5559"/>
    <w:rsid w:val="00AE686A"/>
    <w:rsid w:val="00AE6A27"/>
    <w:rsid w:val="00AF11BA"/>
    <w:rsid w:val="00AF3C85"/>
    <w:rsid w:val="00AF5285"/>
    <w:rsid w:val="00AF5F82"/>
    <w:rsid w:val="00B0053C"/>
    <w:rsid w:val="00B008FC"/>
    <w:rsid w:val="00B02498"/>
    <w:rsid w:val="00B04D68"/>
    <w:rsid w:val="00B06483"/>
    <w:rsid w:val="00B06B26"/>
    <w:rsid w:val="00B06B44"/>
    <w:rsid w:val="00B073DD"/>
    <w:rsid w:val="00B074DB"/>
    <w:rsid w:val="00B13A7A"/>
    <w:rsid w:val="00B16010"/>
    <w:rsid w:val="00B16E1B"/>
    <w:rsid w:val="00B2239F"/>
    <w:rsid w:val="00B237C2"/>
    <w:rsid w:val="00B24BD9"/>
    <w:rsid w:val="00B303CD"/>
    <w:rsid w:val="00B31DC6"/>
    <w:rsid w:val="00B32C71"/>
    <w:rsid w:val="00B42035"/>
    <w:rsid w:val="00B46286"/>
    <w:rsid w:val="00B52828"/>
    <w:rsid w:val="00B5290C"/>
    <w:rsid w:val="00B5360E"/>
    <w:rsid w:val="00B53671"/>
    <w:rsid w:val="00B54860"/>
    <w:rsid w:val="00B548CB"/>
    <w:rsid w:val="00B56509"/>
    <w:rsid w:val="00B56A0F"/>
    <w:rsid w:val="00B57549"/>
    <w:rsid w:val="00B57DF6"/>
    <w:rsid w:val="00B60419"/>
    <w:rsid w:val="00B624CE"/>
    <w:rsid w:val="00B64D88"/>
    <w:rsid w:val="00B66865"/>
    <w:rsid w:val="00B66DEB"/>
    <w:rsid w:val="00B66DF1"/>
    <w:rsid w:val="00B674B0"/>
    <w:rsid w:val="00B70E4E"/>
    <w:rsid w:val="00B71BEC"/>
    <w:rsid w:val="00B72747"/>
    <w:rsid w:val="00B72EDA"/>
    <w:rsid w:val="00B7477A"/>
    <w:rsid w:val="00B74B77"/>
    <w:rsid w:val="00B74C02"/>
    <w:rsid w:val="00B77668"/>
    <w:rsid w:val="00B82431"/>
    <w:rsid w:val="00B84BC7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B1335"/>
    <w:rsid w:val="00BB30E6"/>
    <w:rsid w:val="00BB49A9"/>
    <w:rsid w:val="00BB49DA"/>
    <w:rsid w:val="00BC1D84"/>
    <w:rsid w:val="00BC49FA"/>
    <w:rsid w:val="00BC71B6"/>
    <w:rsid w:val="00BD027A"/>
    <w:rsid w:val="00BD119E"/>
    <w:rsid w:val="00BD2A07"/>
    <w:rsid w:val="00BD33F6"/>
    <w:rsid w:val="00BD6C00"/>
    <w:rsid w:val="00BE0282"/>
    <w:rsid w:val="00BE19E8"/>
    <w:rsid w:val="00BE24D6"/>
    <w:rsid w:val="00BE5252"/>
    <w:rsid w:val="00BE6493"/>
    <w:rsid w:val="00BE66F1"/>
    <w:rsid w:val="00BE67A5"/>
    <w:rsid w:val="00BF3F79"/>
    <w:rsid w:val="00BF4474"/>
    <w:rsid w:val="00BF4D10"/>
    <w:rsid w:val="00C07786"/>
    <w:rsid w:val="00C07D3E"/>
    <w:rsid w:val="00C10C56"/>
    <w:rsid w:val="00C11B10"/>
    <w:rsid w:val="00C20250"/>
    <w:rsid w:val="00C23BD3"/>
    <w:rsid w:val="00C23DBF"/>
    <w:rsid w:val="00C25863"/>
    <w:rsid w:val="00C272E4"/>
    <w:rsid w:val="00C30816"/>
    <w:rsid w:val="00C337FE"/>
    <w:rsid w:val="00C33F45"/>
    <w:rsid w:val="00C36022"/>
    <w:rsid w:val="00C3688D"/>
    <w:rsid w:val="00C36D0C"/>
    <w:rsid w:val="00C37E6B"/>
    <w:rsid w:val="00C40534"/>
    <w:rsid w:val="00C40B66"/>
    <w:rsid w:val="00C42303"/>
    <w:rsid w:val="00C432FB"/>
    <w:rsid w:val="00C456D8"/>
    <w:rsid w:val="00C46312"/>
    <w:rsid w:val="00C46E4B"/>
    <w:rsid w:val="00C50FC3"/>
    <w:rsid w:val="00C53957"/>
    <w:rsid w:val="00C57416"/>
    <w:rsid w:val="00C57B2D"/>
    <w:rsid w:val="00C57CA9"/>
    <w:rsid w:val="00C61DB7"/>
    <w:rsid w:val="00C62653"/>
    <w:rsid w:val="00C6485B"/>
    <w:rsid w:val="00C70253"/>
    <w:rsid w:val="00C70EC4"/>
    <w:rsid w:val="00C74A7F"/>
    <w:rsid w:val="00C74B0C"/>
    <w:rsid w:val="00C777B0"/>
    <w:rsid w:val="00C77EFC"/>
    <w:rsid w:val="00C80D8E"/>
    <w:rsid w:val="00C817C3"/>
    <w:rsid w:val="00C847E7"/>
    <w:rsid w:val="00C84FA4"/>
    <w:rsid w:val="00C92431"/>
    <w:rsid w:val="00C92642"/>
    <w:rsid w:val="00C934EF"/>
    <w:rsid w:val="00C9372B"/>
    <w:rsid w:val="00CA544F"/>
    <w:rsid w:val="00CA67BC"/>
    <w:rsid w:val="00CB00CB"/>
    <w:rsid w:val="00CB04F7"/>
    <w:rsid w:val="00CB349C"/>
    <w:rsid w:val="00CC27DD"/>
    <w:rsid w:val="00CC45F1"/>
    <w:rsid w:val="00CC4B68"/>
    <w:rsid w:val="00CC6BC2"/>
    <w:rsid w:val="00CC6EA6"/>
    <w:rsid w:val="00CC72C8"/>
    <w:rsid w:val="00CC7AA8"/>
    <w:rsid w:val="00CC7BCC"/>
    <w:rsid w:val="00CD1A16"/>
    <w:rsid w:val="00CD6947"/>
    <w:rsid w:val="00CD749B"/>
    <w:rsid w:val="00CD7B0D"/>
    <w:rsid w:val="00CE1299"/>
    <w:rsid w:val="00CE2CE0"/>
    <w:rsid w:val="00CE42F3"/>
    <w:rsid w:val="00CE4DC5"/>
    <w:rsid w:val="00CE5878"/>
    <w:rsid w:val="00CE6AF8"/>
    <w:rsid w:val="00CE7440"/>
    <w:rsid w:val="00CF7788"/>
    <w:rsid w:val="00D006A3"/>
    <w:rsid w:val="00D03570"/>
    <w:rsid w:val="00D06F6E"/>
    <w:rsid w:val="00D0791A"/>
    <w:rsid w:val="00D1162A"/>
    <w:rsid w:val="00D11C18"/>
    <w:rsid w:val="00D142FA"/>
    <w:rsid w:val="00D14321"/>
    <w:rsid w:val="00D158E0"/>
    <w:rsid w:val="00D17639"/>
    <w:rsid w:val="00D21C08"/>
    <w:rsid w:val="00D22E11"/>
    <w:rsid w:val="00D22E7D"/>
    <w:rsid w:val="00D24287"/>
    <w:rsid w:val="00D24342"/>
    <w:rsid w:val="00D25183"/>
    <w:rsid w:val="00D26B6F"/>
    <w:rsid w:val="00D318B5"/>
    <w:rsid w:val="00D3292E"/>
    <w:rsid w:val="00D32CA8"/>
    <w:rsid w:val="00D338A8"/>
    <w:rsid w:val="00D4003A"/>
    <w:rsid w:val="00D40780"/>
    <w:rsid w:val="00D42066"/>
    <w:rsid w:val="00D434BC"/>
    <w:rsid w:val="00D43F29"/>
    <w:rsid w:val="00D4597F"/>
    <w:rsid w:val="00D50022"/>
    <w:rsid w:val="00D51AED"/>
    <w:rsid w:val="00D526DE"/>
    <w:rsid w:val="00D60FDC"/>
    <w:rsid w:val="00D62F8E"/>
    <w:rsid w:val="00D64EB3"/>
    <w:rsid w:val="00D669E4"/>
    <w:rsid w:val="00D70399"/>
    <w:rsid w:val="00D72393"/>
    <w:rsid w:val="00D7401F"/>
    <w:rsid w:val="00D815E2"/>
    <w:rsid w:val="00D82460"/>
    <w:rsid w:val="00D82B74"/>
    <w:rsid w:val="00D837EB"/>
    <w:rsid w:val="00D83E11"/>
    <w:rsid w:val="00D8550A"/>
    <w:rsid w:val="00D8624B"/>
    <w:rsid w:val="00D866AF"/>
    <w:rsid w:val="00D87B90"/>
    <w:rsid w:val="00D927B6"/>
    <w:rsid w:val="00D93DC6"/>
    <w:rsid w:val="00D93EE0"/>
    <w:rsid w:val="00D96FE7"/>
    <w:rsid w:val="00DA3B16"/>
    <w:rsid w:val="00DA6571"/>
    <w:rsid w:val="00DA6894"/>
    <w:rsid w:val="00DA7D18"/>
    <w:rsid w:val="00DB17C3"/>
    <w:rsid w:val="00DB2A0C"/>
    <w:rsid w:val="00DB2ABD"/>
    <w:rsid w:val="00DB2F2E"/>
    <w:rsid w:val="00DB4271"/>
    <w:rsid w:val="00DB5B75"/>
    <w:rsid w:val="00DB6814"/>
    <w:rsid w:val="00DC1014"/>
    <w:rsid w:val="00DC2925"/>
    <w:rsid w:val="00DC30BF"/>
    <w:rsid w:val="00DC3D92"/>
    <w:rsid w:val="00DC58B2"/>
    <w:rsid w:val="00DC5BAA"/>
    <w:rsid w:val="00DD2702"/>
    <w:rsid w:val="00DD3B8F"/>
    <w:rsid w:val="00DD6BB2"/>
    <w:rsid w:val="00DD7213"/>
    <w:rsid w:val="00DD7ACF"/>
    <w:rsid w:val="00DE18D7"/>
    <w:rsid w:val="00DE285D"/>
    <w:rsid w:val="00DE2E3A"/>
    <w:rsid w:val="00DE30EF"/>
    <w:rsid w:val="00DE3D9A"/>
    <w:rsid w:val="00DE46C1"/>
    <w:rsid w:val="00DE4CB7"/>
    <w:rsid w:val="00DE5FDE"/>
    <w:rsid w:val="00DE6BD2"/>
    <w:rsid w:val="00DE715E"/>
    <w:rsid w:val="00DF0775"/>
    <w:rsid w:val="00DF5BC5"/>
    <w:rsid w:val="00DF60CD"/>
    <w:rsid w:val="00DF6173"/>
    <w:rsid w:val="00E00563"/>
    <w:rsid w:val="00E07993"/>
    <w:rsid w:val="00E1150B"/>
    <w:rsid w:val="00E11CED"/>
    <w:rsid w:val="00E14B99"/>
    <w:rsid w:val="00E159AB"/>
    <w:rsid w:val="00E20094"/>
    <w:rsid w:val="00E220A9"/>
    <w:rsid w:val="00E26338"/>
    <w:rsid w:val="00E278A0"/>
    <w:rsid w:val="00E32F79"/>
    <w:rsid w:val="00E350A7"/>
    <w:rsid w:val="00E35FFE"/>
    <w:rsid w:val="00E37EB4"/>
    <w:rsid w:val="00E40DB7"/>
    <w:rsid w:val="00E41537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57116"/>
    <w:rsid w:val="00E5781F"/>
    <w:rsid w:val="00E6196F"/>
    <w:rsid w:val="00E6397A"/>
    <w:rsid w:val="00E71B6C"/>
    <w:rsid w:val="00E73018"/>
    <w:rsid w:val="00E736D7"/>
    <w:rsid w:val="00E7560B"/>
    <w:rsid w:val="00E75A40"/>
    <w:rsid w:val="00E763D5"/>
    <w:rsid w:val="00E773C2"/>
    <w:rsid w:val="00E800F5"/>
    <w:rsid w:val="00E8047A"/>
    <w:rsid w:val="00E91C00"/>
    <w:rsid w:val="00E94439"/>
    <w:rsid w:val="00E963BA"/>
    <w:rsid w:val="00E97EF3"/>
    <w:rsid w:val="00EA0CC5"/>
    <w:rsid w:val="00EA16F7"/>
    <w:rsid w:val="00EA638F"/>
    <w:rsid w:val="00EA752F"/>
    <w:rsid w:val="00EA7CF3"/>
    <w:rsid w:val="00EB53CE"/>
    <w:rsid w:val="00EB7818"/>
    <w:rsid w:val="00EC07A5"/>
    <w:rsid w:val="00EC3A47"/>
    <w:rsid w:val="00EC46BA"/>
    <w:rsid w:val="00EC5901"/>
    <w:rsid w:val="00EC7C28"/>
    <w:rsid w:val="00EC7E63"/>
    <w:rsid w:val="00ED024E"/>
    <w:rsid w:val="00ED1644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0EAD"/>
    <w:rsid w:val="00F02CB9"/>
    <w:rsid w:val="00F04013"/>
    <w:rsid w:val="00F045D2"/>
    <w:rsid w:val="00F057D3"/>
    <w:rsid w:val="00F07B36"/>
    <w:rsid w:val="00F11F54"/>
    <w:rsid w:val="00F12CA4"/>
    <w:rsid w:val="00F17601"/>
    <w:rsid w:val="00F177A1"/>
    <w:rsid w:val="00F21940"/>
    <w:rsid w:val="00F219B6"/>
    <w:rsid w:val="00F2393C"/>
    <w:rsid w:val="00F23CD4"/>
    <w:rsid w:val="00F23FAC"/>
    <w:rsid w:val="00F24A02"/>
    <w:rsid w:val="00F25E74"/>
    <w:rsid w:val="00F30B62"/>
    <w:rsid w:val="00F31227"/>
    <w:rsid w:val="00F3135A"/>
    <w:rsid w:val="00F371C7"/>
    <w:rsid w:val="00F41DDC"/>
    <w:rsid w:val="00F5121C"/>
    <w:rsid w:val="00F51388"/>
    <w:rsid w:val="00F5253E"/>
    <w:rsid w:val="00F52E33"/>
    <w:rsid w:val="00F54AC5"/>
    <w:rsid w:val="00F632C5"/>
    <w:rsid w:val="00F67336"/>
    <w:rsid w:val="00F70043"/>
    <w:rsid w:val="00F70128"/>
    <w:rsid w:val="00F70176"/>
    <w:rsid w:val="00F70809"/>
    <w:rsid w:val="00F712A0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7397"/>
    <w:rsid w:val="00F918B3"/>
    <w:rsid w:val="00F92510"/>
    <w:rsid w:val="00F92BC6"/>
    <w:rsid w:val="00F96E16"/>
    <w:rsid w:val="00FA2F83"/>
    <w:rsid w:val="00FB1231"/>
    <w:rsid w:val="00FB4604"/>
    <w:rsid w:val="00FB5C9A"/>
    <w:rsid w:val="00FB6C2E"/>
    <w:rsid w:val="00FB77DA"/>
    <w:rsid w:val="00FC126C"/>
    <w:rsid w:val="00FC1721"/>
    <w:rsid w:val="00FC2ED6"/>
    <w:rsid w:val="00FC36BE"/>
    <w:rsid w:val="00FC5123"/>
    <w:rsid w:val="00FC56F4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55F2"/>
    <w:rsid w:val="00FE7758"/>
    <w:rsid w:val="00FE7ADC"/>
    <w:rsid w:val="00FF217F"/>
    <w:rsid w:val="00FF3813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854CB"/>
  <w15:docId w15:val="{9DBBDA78-23B3-4FA4-8C43-3DAF6AAC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0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iPriority w:val="99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1">
    <w:name w:val="Список Знак"/>
    <w:link w:val="a"/>
    <w:locked/>
    <w:rsid w:val="00270537"/>
    <w:rPr>
      <w:sz w:val="24"/>
      <w:szCs w:val="24"/>
      <w:lang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styleId="af9">
    <w:name w:val="List Paragraph"/>
    <w:basedOn w:val="a0"/>
    <w:uiPriority w:val="34"/>
    <w:qFormat/>
    <w:rsid w:val="002F57B0"/>
    <w:pPr>
      <w:ind w:left="720"/>
      <w:contextualSpacing/>
    </w:pPr>
  </w:style>
  <w:style w:type="paragraph" w:styleId="afa">
    <w:name w:val="No Spacing"/>
    <w:qFormat/>
    <w:rsid w:val="005D4B8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42266-C937-4717-8199-A049F06C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35</Pages>
  <Words>8395</Words>
  <Characters>47856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56139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Kartasheva</cp:lastModifiedBy>
  <cp:revision>56</cp:revision>
  <cp:lastPrinted>2023-03-15T11:00:00Z</cp:lastPrinted>
  <dcterms:created xsi:type="dcterms:W3CDTF">2024-10-25T07:08:00Z</dcterms:created>
  <dcterms:modified xsi:type="dcterms:W3CDTF">2025-08-20T13:45:00Z</dcterms:modified>
</cp:coreProperties>
</file>